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42611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</w:p>
    <w:p w14:paraId="4CCE3C41">
      <w:pPr>
        <w:jc w:val="both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附件1</w:t>
      </w:r>
    </w:p>
    <w:p w14:paraId="49B2073C"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p w14:paraId="54BED165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全自动微生物质谱检测系统维修明细</w:t>
      </w:r>
    </w:p>
    <w:p w14:paraId="2E4609F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15"/>
        <w:tblW w:w="832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3828"/>
        <w:gridCol w:w="3397"/>
      </w:tblGrid>
      <w:tr w14:paraId="5C51C0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top"/>
          </w:tcPr>
          <w:p w14:paraId="4899DA0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default" w:eastAsia="宋体"/>
                <w:b/>
                <w:bCs/>
                <w:spacing w:val="3"/>
                <w:lang w:val="en-US" w:eastAsia="zh-CN"/>
              </w:rPr>
            </w:pPr>
            <w:r>
              <w:rPr>
                <w:rFonts w:hint="eastAsia"/>
                <w:b/>
                <w:bCs/>
                <w:spacing w:val="3"/>
                <w:lang w:val="en-US" w:eastAsia="zh-CN"/>
              </w:rPr>
              <w:t>生产厂家：</w:t>
            </w:r>
          </w:p>
        </w:tc>
        <w:tc>
          <w:tcPr>
            <w:tcW w:w="7225" w:type="dxa"/>
            <w:gridSpan w:val="2"/>
            <w:vAlign w:val="top"/>
          </w:tcPr>
          <w:p w14:paraId="0D05471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/>
                <w:b/>
                <w:bCs/>
                <w:spacing w:val="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  <w:t>广州禾信康源医疗科技有限公司</w:t>
            </w:r>
          </w:p>
        </w:tc>
      </w:tr>
      <w:tr w14:paraId="7EB300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top"/>
          </w:tcPr>
          <w:p w14:paraId="4B16E048">
            <w:pPr>
              <w:pStyle w:val="14"/>
              <w:snapToGrid w:val="0"/>
              <w:spacing w:before="261" w:line="221" w:lineRule="auto"/>
              <w:jc w:val="center"/>
              <w:rPr>
                <w:b/>
                <w:bCs/>
                <w:spacing w:val="-10"/>
              </w:rPr>
            </w:pPr>
            <w:r>
              <w:rPr>
                <w:rFonts w:hint="eastAsia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规格型号</w:t>
            </w:r>
          </w:p>
        </w:tc>
        <w:tc>
          <w:tcPr>
            <w:tcW w:w="7225" w:type="dxa"/>
            <w:gridSpan w:val="2"/>
            <w:vAlign w:val="top"/>
          </w:tcPr>
          <w:p w14:paraId="05695E8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z w:val="20"/>
                <w:szCs w:val="20"/>
              </w:rPr>
              <w:t>CMI-1600</w:t>
            </w:r>
          </w:p>
        </w:tc>
      </w:tr>
      <w:tr w14:paraId="71F17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top"/>
          </w:tcPr>
          <w:p w14:paraId="4C73AA08">
            <w:pPr>
              <w:pStyle w:val="14"/>
              <w:snapToGrid w:val="0"/>
              <w:spacing w:before="261" w:line="221" w:lineRule="auto"/>
              <w:jc w:val="center"/>
              <w:rPr>
                <w:b/>
                <w:bCs/>
                <w:spacing w:val="-10"/>
              </w:rPr>
            </w:pPr>
            <w:r>
              <w:rPr>
                <w:rFonts w:hint="eastAsia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损坏原因</w:t>
            </w:r>
          </w:p>
        </w:tc>
        <w:tc>
          <w:tcPr>
            <w:tcW w:w="7225" w:type="dxa"/>
            <w:gridSpan w:val="2"/>
            <w:vAlign w:val="top"/>
          </w:tcPr>
          <w:p w14:paraId="174064B2">
            <w:pPr>
              <w:pStyle w:val="14"/>
              <w:snapToGrid w:val="0"/>
              <w:spacing w:before="260" w:line="219" w:lineRule="auto"/>
              <w:jc w:val="center"/>
              <w:rPr>
                <w:rFonts w:ascii="宋体" w:hAnsi="宋体" w:eastAsia="宋体" w:cs="宋体"/>
                <w:b/>
                <w:bCs/>
                <w:spacing w:val="-4"/>
                <w:sz w:val="22"/>
                <w:szCs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19"/>
                <w:szCs w:val="19"/>
                <w:lang w:val="en-US" w:eastAsia="zh-CN" w:bidi="ar"/>
              </w:rPr>
              <w:t>343相干激光器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19"/>
                <w:szCs w:val="19"/>
                <w:lang w:val="en-US" w:eastAsia="zh-CN" w:bidi="ar"/>
              </w:rPr>
              <w:t>损坏</w:t>
            </w:r>
          </w:p>
        </w:tc>
      </w:tr>
      <w:tr w14:paraId="6F678F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top"/>
          </w:tcPr>
          <w:p w14:paraId="2B4BCCB3">
            <w:pPr>
              <w:pStyle w:val="14"/>
              <w:snapToGrid w:val="0"/>
              <w:spacing w:before="261" w:line="221" w:lineRule="auto"/>
              <w:jc w:val="center"/>
            </w:pPr>
            <w:r>
              <w:rPr>
                <w:b/>
                <w:bCs/>
                <w:spacing w:val="-10"/>
              </w:rPr>
              <w:t>序号</w:t>
            </w:r>
          </w:p>
        </w:tc>
        <w:tc>
          <w:tcPr>
            <w:tcW w:w="3828" w:type="dxa"/>
            <w:vAlign w:val="top"/>
          </w:tcPr>
          <w:p w14:paraId="12C2073B">
            <w:pPr>
              <w:pStyle w:val="14"/>
              <w:snapToGrid w:val="0"/>
              <w:spacing w:before="148" w:line="218" w:lineRule="auto"/>
              <w:ind w:left="579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维修项目</w:t>
            </w:r>
          </w:p>
        </w:tc>
        <w:tc>
          <w:tcPr>
            <w:tcW w:w="3397" w:type="dxa"/>
            <w:vAlign w:val="top"/>
          </w:tcPr>
          <w:p w14:paraId="46B32428">
            <w:pPr>
              <w:pStyle w:val="14"/>
              <w:snapToGrid w:val="0"/>
              <w:spacing w:before="148" w:line="218" w:lineRule="auto"/>
              <w:ind w:left="579"/>
              <w:jc w:val="center"/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报价</w:t>
            </w:r>
            <w:r>
              <w:rPr>
                <w:b/>
                <w:bCs/>
                <w:spacing w:val="-4"/>
              </w:rPr>
              <w:t>含税单价</w:t>
            </w:r>
            <w:r>
              <w:rPr>
                <w:b/>
                <w:bCs/>
                <w:spacing w:val="4"/>
              </w:rPr>
              <w:t>(含普票价)</w:t>
            </w:r>
          </w:p>
          <w:p w14:paraId="227FB5E7">
            <w:pPr>
              <w:pStyle w:val="14"/>
              <w:snapToGrid w:val="0"/>
              <w:spacing w:before="260" w:line="219" w:lineRule="auto"/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4166F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0" w:type="auto"/>
            <w:vAlign w:val="top"/>
          </w:tcPr>
          <w:p w14:paraId="0C93C1E6">
            <w:pPr>
              <w:pStyle w:val="14"/>
              <w:snapToGrid w:val="0"/>
              <w:spacing w:before="201" w:line="241" w:lineRule="auto"/>
              <w:ind w:left="145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828" w:type="dxa"/>
            <w:vAlign w:val="top"/>
          </w:tcPr>
          <w:p w14:paraId="6655E773">
            <w:pPr>
              <w:pStyle w:val="14"/>
              <w:snapToGrid w:val="0"/>
              <w:spacing w:before="173" w:line="220" w:lineRule="auto"/>
              <w:ind w:left="850"/>
              <w:rPr>
                <w:rFonts w:hint="default" w:eastAsia="宋体"/>
                <w:lang w:val="en-US" w:eastAsia="zh-CN"/>
              </w:rPr>
            </w:pPr>
            <w:r>
              <w:rPr>
                <w:spacing w:val="4"/>
                <w:lang w:val="en-US" w:eastAsia="zh-CN"/>
              </w:rPr>
              <w:t>343相干激光器</w:t>
            </w:r>
            <w:r>
              <w:rPr>
                <w:rFonts w:hint="eastAsia"/>
                <w:spacing w:val="4"/>
                <w:lang w:val="en-US" w:eastAsia="zh-CN"/>
              </w:rPr>
              <w:t>、</w:t>
            </w:r>
            <w:r>
              <w:rPr>
                <w:spacing w:val="4"/>
              </w:rPr>
              <w:t>工时费</w:t>
            </w:r>
            <w:r>
              <w:rPr>
                <w:rFonts w:hint="eastAsia"/>
                <w:spacing w:val="4"/>
                <w:lang w:val="en-US" w:eastAsia="zh-CN"/>
              </w:rPr>
              <w:t>等相关费用</w:t>
            </w:r>
          </w:p>
        </w:tc>
        <w:tc>
          <w:tcPr>
            <w:tcW w:w="3397" w:type="dxa"/>
            <w:vAlign w:val="top"/>
          </w:tcPr>
          <w:p w14:paraId="6CBB962C">
            <w:pPr>
              <w:pStyle w:val="14"/>
              <w:snapToGrid w:val="0"/>
              <w:spacing w:before="201" w:line="241" w:lineRule="auto"/>
              <w:ind w:left="424"/>
            </w:pPr>
          </w:p>
        </w:tc>
      </w:tr>
    </w:tbl>
    <w:p w14:paraId="499F0C18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1EA3EDAC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0953C888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4315F22E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37D8219A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35D4D78C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1A9FB2D0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594B13B2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61FF63B4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72EF5BB0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652C8621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19E55615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1D207EB3">
      <w:pPr>
        <w:jc w:val="both"/>
        <w:rPr>
          <w:rFonts w:hint="eastAsia" w:ascii="方正小标宋简体" w:hAnsi="宋体" w:eastAsia="方正小标宋简体" w:cs="Times New Roman"/>
          <w:sz w:val="36"/>
          <w:szCs w:val="36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附件2</w:t>
      </w:r>
    </w:p>
    <w:p w14:paraId="70DA9C0C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</w:p>
    <w:p w14:paraId="67B1C104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德阳市疾病预防控制中心（德阳市卫生监督所）</w:t>
      </w:r>
    </w:p>
    <w:p w14:paraId="3B940904">
      <w:pPr>
        <w:jc w:val="center"/>
        <w:rPr>
          <w:rFonts w:hint="eastAsia" w:ascii="方正小标宋简体" w:hAnsi="宋体" w:eastAsia="方正小标宋简体" w:cs="Times New Roman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2026年全自动微生物质谱检测系统维修</w:t>
      </w:r>
    </w:p>
    <w:p w14:paraId="2B72673F">
      <w:pPr>
        <w:jc w:val="center"/>
        <w:rPr>
          <w:rFonts w:hint="eastAsia" w:ascii="宋体" w:hAnsi="宋体" w:eastAsia="方正小标宋简体"/>
          <w:b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Times New Roman"/>
          <w:sz w:val="36"/>
          <w:szCs w:val="36"/>
        </w:rPr>
        <w:t>比选</w:t>
      </w:r>
      <w:r>
        <w:rPr>
          <w:rFonts w:hint="eastAsia" w:ascii="方正小标宋简体" w:hAnsi="宋体" w:eastAsia="方正小标宋简体"/>
          <w:sz w:val="36"/>
          <w:szCs w:val="36"/>
        </w:rPr>
        <w:t>材料</w:t>
      </w: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封面</w:t>
      </w:r>
    </w:p>
    <w:p w14:paraId="53504236">
      <w:pPr>
        <w:jc w:val="center"/>
        <w:rPr>
          <w:rFonts w:ascii="宋体" w:hAnsi="宋体"/>
          <w:b/>
          <w:sz w:val="44"/>
          <w:szCs w:val="44"/>
        </w:rPr>
      </w:pPr>
    </w:p>
    <w:p w14:paraId="5687A376">
      <w:pPr>
        <w:jc w:val="center"/>
        <w:rPr>
          <w:rFonts w:ascii="宋体" w:hAnsi="宋体"/>
          <w:b/>
          <w:sz w:val="44"/>
          <w:szCs w:val="44"/>
        </w:rPr>
      </w:pPr>
    </w:p>
    <w:p w14:paraId="287F9DE1">
      <w:pPr>
        <w:rPr>
          <w:rFonts w:ascii="宋体" w:hAnsi="宋体"/>
          <w:b/>
          <w:sz w:val="44"/>
          <w:szCs w:val="44"/>
        </w:rPr>
      </w:pPr>
    </w:p>
    <w:p w14:paraId="24F40EC7">
      <w:pPr>
        <w:rPr>
          <w:rFonts w:ascii="宋体" w:hAnsi="宋体"/>
          <w:b/>
          <w:sz w:val="44"/>
          <w:szCs w:val="44"/>
        </w:rPr>
      </w:pPr>
    </w:p>
    <w:p w14:paraId="716A85DD">
      <w:pPr>
        <w:rPr>
          <w:rFonts w:ascii="宋体" w:hAnsi="宋体"/>
          <w:b/>
          <w:sz w:val="44"/>
          <w:szCs w:val="44"/>
        </w:rPr>
      </w:pPr>
    </w:p>
    <w:p w14:paraId="44C025DC">
      <w:pPr>
        <w:rPr>
          <w:rFonts w:ascii="宋体" w:hAnsi="宋体"/>
          <w:b/>
          <w:sz w:val="44"/>
          <w:szCs w:val="44"/>
        </w:rPr>
      </w:pPr>
    </w:p>
    <w:p w14:paraId="63BAB9ED"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供应商名称（盖章）：</w:t>
      </w:r>
    </w:p>
    <w:p w14:paraId="15CD2298">
      <w:pPr>
        <w:rPr>
          <w:rFonts w:ascii="仿宋_GB2312" w:hAnsi="宋体" w:eastAsia="仿宋_GB2312"/>
          <w:sz w:val="32"/>
          <w:szCs w:val="32"/>
        </w:rPr>
      </w:pPr>
    </w:p>
    <w:p w14:paraId="6E84DD87">
      <w:pPr>
        <w:rPr>
          <w:rFonts w:ascii="仿宋_GB2312" w:hAnsi="宋体" w:eastAsia="仿宋_GB2312"/>
          <w:sz w:val="32"/>
          <w:szCs w:val="32"/>
        </w:rPr>
      </w:pPr>
    </w:p>
    <w:p w14:paraId="79939C33">
      <w:pPr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报送时间：</w:t>
      </w:r>
    </w:p>
    <w:p w14:paraId="74BA00E0"/>
    <w:p w14:paraId="1B642C1B">
      <w:pP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</w:p>
    <w:p w14:paraId="4CA185DB">
      <w:pP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</w:p>
    <w:p w14:paraId="1FD6D142">
      <w:pP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</w:p>
    <w:p w14:paraId="4D797E75">
      <w:pP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</w:p>
    <w:p w14:paraId="704DEBED">
      <w:pP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</w:p>
    <w:p w14:paraId="10A9443E">
      <w:pP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</w:pPr>
    </w:p>
    <w:p w14:paraId="28E085D8">
      <w:pPr>
        <w:spacing w:beforeLines="0" w:afterLines="0"/>
        <w:jc w:val="both"/>
        <w:rPr>
          <w:rFonts w:hint="default" w:ascii="宋体" w:hAnsi="宋体"/>
          <w:color w:val="000000"/>
          <w:sz w:val="21"/>
          <w:szCs w:val="2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MTM2MmYyMzdkNjU3NTNjM2Q2ZGRlMWZjMTIxNjMifQ=="/>
  </w:docVars>
  <w:rsids>
    <w:rsidRoot w:val="00172A27"/>
    <w:rsid w:val="00AD10E6"/>
    <w:rsid w:val="010827C0"/>
    <w:rsid w:val="01233A9E"/>
    <w:rsid w:val="025C5BDD"/>
    <w:rsid w:val="025F3FF4"/>
    <w:rsid w:val="02740574"/>
    <w:rsid w:val="03411FB9"/>
    <w:rsid w:val="03BA365B"/>
    <w:rsid w:val="0592392D"/>
    <w:rsid w:val="05B922DB"/>
    <w:rsid w:val="0607573C"/>
    <w:rsid w:val="062F07EF"/>
    <w:rsid w:val="065A2D06"/>
    <w:rsid w:val="072A7934"/>
    <w:rsid w:val="072F5224"/>
    <w:rsid w:val="0822685D"/>
    <w:rsid w:val="08F40DD1"/>
    <w:rsid w:val="09A6526C"/>
    <w:rsid w:val="09C35E1E"/>
    <w:rsid w:val="0A522CFE"/>
    <w:rsid w:val="0AA52BA7"/>
    <w:rsid w:val="0AB62914"/>
    <w:rsid w:val="0C1A6669"/>
    <w:rsid w:val="0CC04897"/>
    <w:rsid w:val="0E346331"/>
    <w:rsid w:val="0EBE6BB4"/>
    <w:rsid w:val="0F36258C"/>
    <w:rsid w:val="0FA83AEC"/>
    <w:rsid w:val="0FF71854"/>
    <w:rsid w:val="10EA5A3E"/>
    <w:rsid w:val="11C179FA"/>
    <w:rsid w:val="11F12DFD"/>
    <w:rsid w:val="125067B9"/>
    <w:rsid w:val="126D6927"/>
    <w:rsid w:val="12C82F5F"/>
    <w:rsid w:val="12E574D4"/>
    <w:rsid w:val="134753CA"/>
    <w:rsid w:val="13485A97"/>
    <w:rsid w:val="135D699C"/>
    <w:rsid w:val="13806B2E"/>
    <w:rsid w:val="15604521"/>
    <w:rsid w:val="16685F53"/>
    <w:rsid w:val="16C531D6"/>
    <w:rsid w:val="16EB1EC7"/>
    <w:rsid w:val="198A0E39"/>
    <w:rsid w:val="19A168E2"/>
    <w:rsid w:val="19A215AC"/>
    <w:rsid w:val="19A905BE"/>
    <w:rsid w:val="1A0778A4"/>
    <w:rsid w:val="1A32233B"/>
    <w:rsid w:val="1A534654"/>
    <w:rsid w:val="1A66333A"/>
    <w:rsid w:val="1A8B3BED"/>
    <w:rsid w:val="1BD143CB"/>
    <w:rsid w:val="1C735868"/>
    <w:rsid w:val="1D5801D4"/>
    <w:rsid w:val="1E6C7F03"/>
    <w:rsid w:val="211A2370"/>
    <w:rsid w:val="211A28C7"/>
    <w:rsid w:val="21395BFF"/>
    <w:rsid w:val="217355DC"/>
    <w:rsid w:val="225E317D"/>
    <w:rsid w:val="22FD1376"/>
    <w:rsid w:val="2302130E"/>
    <w:rsid w:val="238241FC"/>
    <w:rsid w:val="244B353F"/>
    <w:rsid w:val="25207829"/>
    <w:rsid w:val="262477ED"/>
    <w:rsid w:val="266F776D"/>
    <w:rsid w:val="267E514F"/>
    <w:rsid w:val="26B635D6"/>
    <w:rsid w:val="271E423C"/>
    <w:rsid w:val="27702CEA"/>
    <w:rsid w:val="287B7B98"/>
    <w:rsid w:val="2989351B"/>
    <w:rsid w:val="29A14838"/>
    <w:rsid w:val="29F37C02"/>
    <w:rsid w:val="2AB90504"/>
    <w:rsid w:val="2D4E3864"/>
    <w:rsid w:val="2D9139BA"/>
    <w:rsid w:val="2DAF755F"/>
    <w:rsid w:val="2DEC299E"/>
    <w:rsid w:val="2E9077CD"/>
    <w:rsid w:val="2F195A15"/>
    <w:rsid w:val="2F994DA8"/>
    <w:rsid w:val="2FF87D20"/>
    <w:rsid w:val="30313232"/>
    <w:rsid w:val="304A60A2"/>
    <w:rsid w:val="30717AD3"/>
    <w:rsid w:val="30847806"/>
    <w:rsid w:val="30F6293E"/>
    <w:rsid w:val="31815AF3"/>
    <w:rsid w:val="321B1429"/>
    <w:rsid w:val="32625925"/>
    <w:rsid w:val="32CE793A"/>
    <w:rsid w:val="3338041A"/>
    <w:rsid w:val="335D0CAA"/>
    <w:rsid w:val="33AC3D92"/>
    <w:rsid w:val="36070CBD"/>
    <w:rsid w:val="3623361D"/>
    <w:rsid w:val="369736C3"/>
    <w:rsid w:val="377F0D27"/>
    <w:rsid w:val="37847284"/>
    <w:rsid w:val="38610BBC"/>
    <w:rsid w:val="38D26C34"/>
    <w:rsid w:val="39205BF2"/>
    <w:rsid w:val="39B670A2"/>
    <w:rsid w:val="3A0D261A"/>
    <w:rsid w:val="3D960B78"/>
    <w:rsid w:val="3EA66B99"/>
    <w:rsid w:val="3EDE520F"/>
    <w:rsid w:val="3FD0219B"/>
    <w:rsid w:val="3FDD11CC"/>
    <w:rsid w:val="41104291"/>
    <w:rsid w:val="41715604"/>
    <w:rsid w:val="426C3C56"/>
    <w:rsid w:val="43175538"/>
    <w:rsid w:val="433168CD"/>
    <w:rsid w:val="436E65BD"/>
    <w:rsid w:val="43B67165"/>
    <w:rsid w:val="43DE2931"/>
    <w:rsid w:val="44007C8A"/>
    <w:rsid w:val="4427077C"/>
    <w:rsid w:val="443D58AA"/>
    <w:rsid w:val="44DA134B"/>
    <w:rsid w:val="450535E5"/>
    <w:rsid w:val="46937B84"/>
    <w:rsid w:val="46C027C2"/>
    <w:rsid w:val="46E4543A"/>
    <w:rsid w:val="47D265B9"/>
    <w:rsid w:val="47EA7AF7"/>
    <w:rsid w:val="48D2515B"/>
    <w:rsid w:val="49087021"/>
    <w:rsid w:val="49865435"/>
    <w:rsid w:val="49CC4DCB"/>
    <w:rsid w:val="4A783CCD"/>
    <w:rsid w:val="4B9506C1"/>
    <w:rsid w:val="4BFA0524"/>
    <w:rsid w:val="4C0A0767"/>
    <w:rsid w:val="4C1E4213"/>
    <w:rsid w:val="4C2664D3"/>
    <w:rsid w:val="4C7817AD"/>
    <w:rsid w:val="4DD0778F"/>
    <w:rsid w:val="4EE43AE7"/>
    <w:rsid w:val="4EF474AD"/>
    <w:rsid w:val="500868CD"/>
    <w:rsid w:val="501A1195"/>
    <w:rsid w:val="50B769E4"/>
    <w:rsid w:val="50D61820"/>
    <w:rsid w:val="50EE73E4"/>
    <w:rsid w:val="51FE5329"/>
    <w:rsid w:val="526C1DC6"/>
    <w:rsid w:val="527B5D61"/>
    <w:rsid w:val="52A762AD"/>
    <w:rsid w:val="52FE6B4C"/>
    <w:rsid w:val="530C3017"/>
    <w:rsid w:val="53FD6E04"/>
    <w:rsid w:val="542A6B2A"/>
    <w:rsid w:val="54640C31"/>
    <w:rsid w:val="550C4D95"/>
    <w:rsid w:val="551B1C37"/>
    <w:rsid w:val="555676F7"/>
    <w:rsid w:val="55EF09CE"/>
    <w:rsid w:val="56076B4A"/>
    <w:rsid w:val="566B44F9"/>
    <w:rsid w:val="56955A19"/>
    <w:rsid w:val="56A41633"/>
    <w:rsid w:val="56E37249"/>
    <w:rsid w:val="57233025"/>
    <w:rsid w:val="57392849"/>
    <w:rsid w:val="57CC0FC7"/>
    <w:rsid w:val="582E1C82"/>
    <w:rsid w:val="5870229A"/>
    <w:rsid w:val="597342A9"/>
    <w:rsid w:val="598002BB"/>
    <w:rsid w:val="59B2243E"/>
    <w:rsid w:val="59DB6B93"/>
    <w:rsid w:val="5A3C036E"/>
    <w:rsid w:val="5AC661A1"/>
    <w:rsid w:val="5AD74CE6"/>
    <w:rsid w:val="5B24111A"/>
    <w:rsid w:val="5B490B80"/>
    <w:rsid w:val="5B835E40"/>
    <w:rsid w:val="5DFC1EDA"/>
    <w:rsid w:val="5E062D59"/>
    <w:rsid w:val="5E761C8C"/>
    <w:rsid w:val="5EC944B2"/>
    <w:rsid w:val="5FCA7238"/>
    <w:rsid w:val="609267E1"/>
    <w:rsid w:val="61970898"/>
    <w:rsid w:val="61DD278A"/>
    <w:rsid w:val="61E84C4F"/>
    <w:rsid w:val="623C143F"/>
    <w:rsid w:val="62A61B65"/>
    <w:rsid w:val="62D01942"/>
    <w:rsid w:val="62EF200D"/>
    <w:rsid w:val="633640E0"/>
    <w:rsid w:val="643437B2"/>
    <w:rsid w:val="64665C5E"/>
    <w:rsid w:val="646A5DEF"/>
    <w:rsid w:val="64F60F87"/>
    <w:rsid w:val="65237948"/>
    <w:rsid w:val="65D132FB"/>
    <w:rsid w:val="665723A3"/>
    <w:rsid w:val="67317098"/>
    <w:rsid w:val="68814077"/>
    <w:rsid w:val="68D93544"/>
    <w:rsid w:val="69450BD9"/>
    <w:rsid w:val="69D72179"/>
    <w:rsid w:val="6A4B6865"/>
    <w:rsid w:val="6AD03D0D"/>
    <w:rsid w:val="6C3867D3"/>
    <w:rsid w:val="6C3A69EF"/>
    <w:rsid w:val="6C4258A4"/>
    <w:rsid w:val="6D1B5985"/>
    <w:rsid w:val="6DD4531A"/>
    <w:rsid w:val="6E7C094D"/>
    <w:rsid w:val="6EF21010"/>
    <w:rsid w:val="6F984159"/>
    <w:rsid w:val="6FD12C31"/>
    <w:rsid w:val="7068045F"/>
    <w:rsid w:val="713E488C"/>
    <w:rsid w:val="718F50E7"/>
    <w:rsid w:val="72B603A8"/>
    <w:rsid w:val="7352461E"/>
    <w:rsid w:val="739C55CE"/>
    <w:rsid w:val="73E86CA0"/>
    <w:rsid w:val="75812F99"/>
    <w:rsid w:val="76F26D14"/>
    <w:rsid w:val="78242682"/>
    <w:rsid w:val="782C39FE"/>
    <w:rsid w:val="78E24696"/>
    <w:rsid w:val="78FC3E7C"/>
    <w:rsid w:val="795F5CE7"/>
    <w:rsid w:val="7A0643B5"/>
    <w:rsid w:val="7A41363F"/>
    <w:rsid w:val="7A7F52E1"/>
    <w:rsid w:val="7BDC1EC1"/>
    <w:rsid w:val="7C370855"/>
    <w:rsid w:val="7D530716"/>
    <w:rsid w:val="7D741635"/>
    <w:rsid w:val="7E9B156F"/>
    <w:rsid w:val="7EAD12A3"/>
    <w:rsid w:val="EDD8B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3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51"/>
    <w:basedOn w:val="6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14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89</Words>
  <Characters>100</Characters>
  <Lines>0</Lines>
  <Paragraphs>0</Paragraphs>
  <TotalTime>0</TotalTime>
  <ScaleCrop>false</ScaleCrop>
  <LinksUpToDate>false</LinksUpToDate>
  <CharactersWithSpaces>100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2024-02-22T09:33:00Z</dcterms:created>
  <dc:creator>Administrator</dc:creator>
  <cp:lastModifiedBy>张琴</cp:lastModifiedBy>
  <cp:lastPrinted>2026-07-27T09:00:36Z</cp:lastPrinted>
  <dcterms:modified xsi:type="dcterms:W3CDTF">2026-07-27T09:17:02Z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04C3174E7223415A9FE98516EDB5F259_13</vt:lpwstr>
  </property>
  <property fmtid="{D5CDD505-2E9C-101B-9397-08002B2CF9AE}" pid="4" name="KSOTemplateDocerSaveRecord">
    <vt:lpwstr>eyJoZGlkIjoiMjhkNmFkMzk0Njg0ZmQzOGMyY2RhYjFiOGE3NTg1ZjYiLCJ1c2VySWQiOiIxNjU4NDE0ODA5In0=</vt:lpwstr>
  </property>
</Properties>
</file>