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58560">
      <w:pPr>
        <w:widowControl/>
        <w:wordWrap w:val="0"/>
        <w:spacing w:line="560" w:lineRule="exact"/>
        <w:jc w:val="left"/>
        <w:rPr>
          <w:rFonts w:ascii="Arial" w:hAnsi="Arial" w:eastAsia="黑体" w:cs="Arial"/>
          <w:kern w:val="0"/>
          <w:sz w:val="32"/>
          <w:szCs w:val="32"/>
        </w:rPr>
      </w:pPr>
      <w:r>
        <w:rPr>
          <w:rFonts w:hint="eastAsia" w:ascii="黑体" w:hAnsi="黑体" w:eastAsia="黑体" w:cs="Arial"/>
          <w:kern w:val="0"/>
          <w:sz w:val="32"/>
          <w:szCs w:val="32"/>
        </w:rPr>
        <w:t>附表1</w:t>
      </w:r>
    </w:p>
    <w:p w14:paraId="33DE8788">
      <w:pPr>
        <w:widowControl/>
        <w:wordWrap w:val="0"/>
        <w:spacing w:line="560" w:lineRule="exact"/>
        <w:jc w:val="left"/>
        <w:rPr>
          <w:rFonts w:ascii="Arial" w:hAnsi="Arial" w:cs="Arial"/>
          <w:kern w:val="0"/>
          <w:sz w:val="24"/>
        </w:rPr>
      </w:pPr>
      <w:r>
        <w:rPr>
          <w:rFonts w:ascii="Arial" w:hAnsi="Arial" w:cs="Arial"/>
          <w:kern w:val="0"/>
          <w:sz w:val="24"/>
        </w:rPr>
        <w:t> </w:t>
      </w:r>
    </w:p>
    <w:p w14:paraId="25277E74">
      <w:pPr>
        <w:widowControl/>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德阳市疾病预防控制中心</w:t>
      </w:r>
    </w:p>
    <w:p w14:paraId="40536D80">
      <w:pPr>
        <w:widowControl/>
        <w:wordWrap w:val="0"/>
        <w:spacing w:line="560" w:lineRule="exact"/>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2025</w:t>
      </w:r>
      <w:r>
        <w:rPr>
          <w:rFonts w:hint="eastAsia" w:ascii="方正小标宋简体" w:hAnsi="方正小标宋简体" w:eastAsia="方正小标宋简体" w:cs="方正小标宋简体"/>
          <w:kern w:val="0"/>
          <w:sz w:val="36"/>
          <w:szCs w:val="36"/>
        </w:rPr>
        <w:t>年公开考核招聘</w:t>
      </w:r>
      <w:r>
        <w:rPr>
          <w:rFonts w:hint="eastAsia" w:ascii="方正小标宋简体" w:hAnsi="方正小标宋简体" w:eastAsia="方正小标宋简体" w:cs="方正小标宋简体"/>
          <w:kern w:val="0"/>
          <w:sz w:val="36"/>
          <w:szCs w:val="36"/>
          <w:lang w:val="en-US" w:eastAsia="zh-CN"/>
        </w:rPr>
        <w:t>事业单位工作</w:t>
      </w:r>
      <w:r>
        <w:rPr>
          <w:rFonts w:hint="eastAsia" w:ascii="方正小标宋简体" w:hAnsi="方正小标宋简体" w:eastAsia="方正小标宋简体" w:cs="方正小标宋简体"/>
          <w:kern w:val="0"/>
          <w:sz w:val="36"/>
          <w:szCs w:val="36"/>
        </w:rPr>
        <w:t>人员岗位表</w:t>
      </w:r>
    </w:p>
    <w:tbl>
      <w:tblPr>
        <w:tblStyle w:val="6"/>
        <w:tblW w:w="1312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1271"/>
        <w:gridCol w:w="1015"/>
        <w:gridCol w:w="1068"/>
        <w:gridCol w:w="995"/>
        <w:gridCol w:w="3710"/>
        <w:gridCol w:w="1450"/>
        <w:gridCol w:w="3618"/>
      </w:tblGrid>
      <w:tr w14:paraId="720A12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239" w:hRule="atLeast"/>
          <w:jc w:val="center"/>
        </w:trPr>
        <w:tc>
          <w:tcPr>
            <w:tcW w:w="12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2CAC36">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岗位</w:t>
            </w:r>
          </w:p>
          <w:p w14:paraId="2CB8085E">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编码</w:t>
            </w:r>
          </w:p>
        </w:tc>
        <w:tc>
          <w:tcPr>
            <w:tcW w:w="10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D427CE">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招聘</w:t>
            </w:r>
          </w:p>
          <w:p w14:paraId="06D74F35">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名额</w:t>
            </w:r>
          </w:p>
        </w:tc>
        <w:tc>
          <w:tcPr>
            <w:tcW w:w="10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BA4299">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学历</w:t>
            </w:r>
          </w:p>
        </w:tc>
        <w:tc>
          <w:tcPr>
            <w:tcW w:w="9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258205">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学位</w:t>
            </w:r>
          </w:p>
        </w:tc>
        <w:tc>
          <w:tcPr>
            <w:tcW w:w="3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01F89D">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学历专业</w:t>
            </w:r>
          </w:p>
          <w:p w14:paraId="6AA47DA8">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（符合其一）</w:t>
            </w:r>
          </w:p>
        </w:tc>
        <w:tc>
          <w:tcPr>
            <w:tcW w:w="14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2C19EB">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最大年龄</w:t>
            </w:r>
          </w:p>
          <w:p w14:paraId="5B570653">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w:t>
            </w:r>
            <w:r>
              <w:rPr>
                <w:rFonts w:ascii="仿宋_GB2312" w:hAnsi="仿宋_GB2312" w:eastAsia="仿宋_GB2312" w:cs="仿宋_GB2312"/>
                <w:kern w:val="0"/>
                <w:sz w:val="21"/>
                <w:szCs w:val="21"/>
              </w:rPr>
              <w:t>周岁）</w:t>
            </w:r>
          </w:p>
        </w:tc>
        <w:tc>
          <w:tcPr>
            <w:tcW w:w="3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2DD2222">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其他条件</w:t>
            </w:r>
          </w:p>
        </w:tc>
      </w:tr>
      <w:tr w14:paraId="68D5299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400" w:hRule="atLeast"/>
          <w:jc w:val="center"/>
        </w:trPr>
        <w:tc>
          <w:tcPr>
            <w:tcW w:w="1271" w:type="dxa"/>
            <w:tcBorders>
              <w:top w:val="nil"/>
              <w:left w:val="single" w:color="auto" w:sz="8" w:space="0"/>
              <w:bottom w:val="single" w:color="auto" w:sz="8" w:space="0"/>
              <w:right w:val="single" w:color="auto" w:sz="8" w:space="0"/>
            </w:tcBorders>
            <w:vAlign w:val="center"/>
          </w:tcPr>
          <w:p w14:paraId="31CE9FE9">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6123001C</w:t>
            </w:r>
          </w:p>
        </w:tc>
        <w:tc>
          <w:tcPr>
            <w:tcW w:w="1015" w:type="dxa"/>
            <w:tcBorders>
              <w:top w:val="nil"/>
              <w:left w:val="nil"/>
              <w:bottom w:val="single" w:color="auto" w:sz="8" w:space="0"/>
              <w:right w:val="single" w:color="auto" w:sz="8" w:space="0"/>
            </w:tcBorders>
            <w:vAlign w:val="center"/>
          </w:tcPr>
          <w:p w14:paraId="26EBE308">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68" w:type="dxa"/>
            <w:tcBorders>
              <w:top w:val="nil"/>
              <w:left w:val="nil"/>
              <w:bottom w:val="single" w:color="auto" w:sz="8" w:space="0"/>
              <w:right w:val="single" w:color="auto" w:sz="8" w:space="0"/>
            </w:tcBorders>
            <w:tcMar>
              <w:top w:w="0" w:type="dxa"/>
              <w:left w:w="108" w:type="dxa"/>
              <w:bottom w:w="0" w:type="dxa"/>
              <w:right w:w="108" w:type="dxa"/>
            </w:tcMar>
            <w:vAlign w:val="center"/>
          </w:tcPr>
          <w:p w14:paraId="53071463">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硕士研究生</w:t>
            </w:r>
          </w:p>
        </w:tc>
        <w:tc>
          <w:tcPr>
            <w:tcW w:w="99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BAD074">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与学历相对应的学位</w:t>
            </w:r>
          </w:p>
        </w:tc>
        <w:tc>
          <w:tcPr>
            <w:tcW w:w="371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2DB8DD">
            <w:pPr>
              <w:widowControl/>
              <w:wordWrap w:val="0"/>
              <w:spacing w:line="420" w:lineRule="exact"/>
              <w:jc w:val="left"/>
              <w:rPr>
                <w:rFonts w:eastAsia="宋体"/>
                <w:sz w:val="21"/>
                <w:szCs w:val="21"/>
              </w:rPr>
            </w:pPr>
            <w:r>
              <w:rPr>
                <w:rFonts w:hint="eastAsia" w:ascii="仿宋_GB2312" w:hAnsi="仿宋_GB2312" w:eastAsia="仿宋_GB2312" w:cs="仿宋_GB2312"/>
                <w:sz w:val="21"/>
                <w:szCs w:val="21"/>
              </w:rPr>
              <w:t>流行病与卫生统计学专业（</w:t>
            </w:r>
            <w:r>
              <w:rPr>
                <w:rFonts w:ascii="仿宋_GB2312" w:hAnsi="仿宋_GB2312" w:eastAsia="仿宋_GB2312" w:cs="仿宋_GB2312"/>
                <w:sz w:val="21"/>
                <w:szCs w:val="21"/>
              </w:rPr>
              <w:t>100401）、</w:t>
            </w:r>
            <w:r>
              <w:rPr>
                <w:rFonts w:hint="eastAsia" w:ascii="仿宋_GB2312" w:hAnsi="仿宋_GB2312" w:eastAsia="仿宋_GB2312" w:cs="仿宋_GB2312"/>
                <w:sz w:val="21"/>
                <w:szCs w:val="21"/>
              </w:rPr>
              <w:t>劳动卫生与环境卫生学专业（</w:t>
            </w:r>
            <w:r>
              <w:rPr>
                <w:rFonts w:ascii="仿宋_GB2312" w:hAnsi="仿宋_GB2312" w:eastAsia="仿宋_GB2312" w:cs="仿宋_GB2312"/>
                <w:sz w:val="21"/>
                <w:szCs w:val="21"/>
              </w:rPr>
              <w:t>100402）</w:t>
            </w:r>
            <w:r>
              <w:rPr>
                <w:rFonts w:hint="eastAsia" w:ascii="仿宋_GB2312" w:hAnsi="仿宋_GB2312" w:eastAsia="仿宋_GB2312" w:cs="仿宋_GB2312"/>
                <w:sz w:val="21"/>
                <w:szCs w:val="21"/>
              </w:rPr>
              <w:t>、营养与食品卫生学专业（</w:t>
            </w:r>
            <w:r>
              <w:rPr>
                <w:rFonts w:ascii="仿宋_GB2312" w:hAnsi="仿宋_GB2312" w:eastAsia="仿宋_GB2312" w:cs="仿宋_GB2312"/>
                <w:sz w:val="21"/>
                <w:szCs w:val="21"/>
              </w:rPr>
              <w:t>100403）</w:t>
            </w:r>
            <w:r>
              <w:rPr>
                <w:rFonts w:hint="eastAsia" w:ascii="仿宋_GB2312" w:hAnsi="仿宋_GB2312" w:eastAsia="仿宋_GB2312" w:cs="仿宋_GB2312"/>
                <w:sz w:val="21"/>
                <w:szCs w:val="21"/>
              </w:rPr>
              <w:t>、儿少卫生与妇幼保健学专业（</w:t>
            </w:r>
            <w:r>
              <w:rPr>
                <w:rFonts w:ascii="仿宋_GB2312" w:hAnsi="仿宋_GB2312" w:eastAsia="仿宋_GB2312" w:cs="仿宋_GB2312"/>
                <w:sz w:val="21"/>
                <w:szCs w:val="21"/>
              </w:rPr>
              <w:t>100404）</w:t>
            </w:r>
            <w:r>
              <w:rPr>
                <w:rFonts w:hint="eastAsia" w:ascii="仿宋_GB2312" w:hAnsi="仿宋_GB2312" w:eastAsia="仿宋_GB2312" w:cs="仿宋_GB2312"/>
                <w:sz w:val="21"/>
                <w:szCs w:val="21"/>
              </w:rPr>
              <w:t>、卫生毒理学专业（</w:t>
            </w:r>
            <w:r>
              <w:rPr>
                <w:rFonts w:ascii="仿宋_GB2312" w:hAnsi="仿宋_GB2312" w:eastAsia="仿宋_GB2312" w:cs="仿宋_GB2312"/>
                <w:sz w:val="21"/>
                <w:szCs w:val="21"/>
              </w:rPr>
              <w:t>100405）</w:t>
            </w:r>
            <w:r>
              <w:rPr>
                <w:rFonts w:hint="eastAsia" w:ascii="仿宋_GB2312" w:hAnsi="仿宋_GB2312" w:eastAsia="仿宋_GB2312" w:cs="仿宋_GB2312"/>
                <w:sz w:val="21"/>
                <w:szCs w:val="21"/>
              </w:rPr>
              <w:t>、公共卫生</w:t>
            </w:r>
            <w:r>
              <w:rPr>
                <w:rFonts w:ascii="仿宋_GB2312" w:hAnsi="仿宋_GB2312" w:eastAsia="仿宋_GB2312" w:cs="仿宋_GB2312"/>
                <w:sz w:val="21"/>
                <w:szCs w:val="21"/>
              </w:rPr>
              <w:t>一级学科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1053</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c>
          <w:tcPr>
            <w:tcW w:w="14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132260">
            <w:pPr>
              <w:widowControl/>
              <w:wordWrap w:val="0"/>
              <w:spacing w:line="4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35</w:t>
            </w:r>
          </w:p>
        </w:tc>
        <w:tc>
          <w:tcPr>
            <w:tcW w:w="3618" w:type="dxa"/>
            <w:tcBorders>
              <w:top w:val="nil"/>
              <w:left w:val="nil"/>
              <w:bottom w:val="single" w:color="auto" w:sz="8" w:space="0"/>
              <w:right w:val="single" w:color="auto" w:sz="8" w:space="0"/>
            </w:tcBorders>
            <w:tcMar>
              <w:top w:w="0" w:type="dxa"/>
              <w:left w:w="108" w:type="dxa"/>
              <w:bottom w:w="0" w:type="dxa"/>
              <w:right w:w="108" w:type="dxa"/>
            </w:tcMar>
            <w:vAlign w:val="center"/>
          </w:tcPr>
          <w:p w14:paraId="7CF6166D">
            <w:pPr>
              <w:widowControl/>
              <w:wordWrap w:val="0"/>
              <w:spacing w:line="42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1.公共卫生类仅限劳动卫生与环境卫生学方向、流</w:t>
            </w:r>
            <w:r>
              <w:rPr>
                <w:rFonts w:hint="eastAsia" w:ascii="仿宋_GB2312" w:hAnsi="仿宋_GB2312" w:eastAsia="仿宋_GB2312" w:cs="仿宋_GB2312"/>
                <w:kern w:val="0"/>
                <w:sz w:val="21"/>
                <w:szCs w:val="21"/>
                <w:lang w:eastAsia="zh-CN"/>
              </w:rPr>
              <w:t>行</w:t>
            </w:r>
            <w:r>
              <w:rPr>
                <w:rFonts w:hint="eastAsia" w:ascii="仿宋_GB2312" w:hAnsi="仿宋_GB2312" w:eastAsia="仿宋_GB2312" w:cs="仿宋_GB2312"/>
                <w:kern w:val="0"/>
                <w:sz w:val="21"/>
                <w:szCs w:val="21"/>
              </w:rPr>
              <w:t>病与卫生统计学方向、营养与食品卫生学方向、</w:t>
            </w:r>
            <w:r>
              <w:rPr>
                <w:rFonts w:hint="eastAsia" w:ascii="仿宋_GB2312" w:hAnsi="仿宋_GB2312" w:eastAsia="仿宋_GB2312" w:cs="仿宋_GB2312"/>
                <w:sz w:val="21"/>
                <w:szCs w:val="21"/>
              </w:rPr>
              <w:t>儿少卫生与妇幼保健学方向</w:t>
            </w: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卫</w:t>
            </w:r>
            <w:bookmarkStart w:id="0" w:name="_GoBack"/>
            <w:bookmarkEnd w:id="0"/>
            <w:r>
              <w:rPr>
                <w:rFonts w:hint="eastAsia" w:ascii="仿宋_GB2312" w:hAnsi="仿宋_GB2312" w:eastAsia="仿宋_GB2312" w:cs="仿宋_GB2312"/>
                <w:sz w:val="21"/>
                <w:szCs w:val="21"/>
              </w:rPr>
              <w:t>生毒理学方向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kern w:val="0"/>
                <w:sz w:val="21"/>
                <w:szCs w:val="21"/>
              </w:rPr>
              <w:t>2.若研究生毕业证/学位证专业为公共卫生与预防医学或公共卫生专业的，还需要提供二级学科（预防方向）学院证明。</w:t>
            </w:r>
          </w:p>
        </w:tc>
      </w:tr>
    </w:tbl>
    <w:p w14:paraId="0EABD7FA">
      <w:pPr>
        <w:sectPr>
          <w:footerReference r:id="rId3" w:type="default"/>
          <w:pgSz w:w="16838" w:h="11906" w:orient="landscape"/>
          <w:pgMar w:top="1587" w:right="2098" w:bottom="1361" w:left="1361" w:header="851" w:footer="992" w:gutter="0"/>
          <w:pgNumType w:fmt="numberInDash"/>
          <w:cols w:space="425" w:num="1"/>
          <w:docGrid w:type="lines" w:linePitch="312" w:charSpace="0"/>
        </w:sectPr>
      </w:pPr>
    </w:p>
    <w:p w14:paraId="0F610FB8">
      <w:pPr>
        <w:widowControl/>
        <w:wordWrap w:val="0"/>
        <w:spacing w:line="560" w:lineRule="exact"/>
        <w:jc w:val="left"/>
        <w:rPr>
          <w:rFonts w:ascii="Arial" w:hAnsi="Arial" w:eastAsia="黑体" w:cs="Arial"/>
          <w:kern w:val="0"/>
          <w:sz w:val="32"/>
          <w:szCs w:val="32"/>
        </w:rPr>
      </w:pPr>
      <w:r>
        <w:rPr>
          <w:rFonts w:hint="eastAsia" w:ascii="黑体" w:hAnsi="黑体" w:eastAsia="黑体" w:cs="Arial"/>
          <w:kern w:val="0"/>
          <w:sz w:val="32"/>
          <w:szCs w:val="32"/>
        </w:rPr>
        <w:t>附表2</w:t>
      </w:r>
    </w:p>
    <w:p w14:paraId="413D2707">
      <w:pPr>
        <w:pStyle w:val="2"/>
        <w:ind w:firstLine="640"/>
        <w:rPr>
          <w:rFonts w:ascii="黑体" w:hAnsi="黑体" w:eastAsia="黑体" w:cs="Arial"/>
          <w:sz w:val="32"/>
          <w:szCs w:val="32"/>
          <w:lang w:eastAsia="zh-CN"/>
        </w:rPr>
      </w:pPr>
    </w:p>
    <w:p w14:paraId="52D073F5">
      <w:pPr>
        <w:pStyle w:val="9"/>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德阳市疾病预防控制中心</w:t>
      </w:r>
      <w:r>
        <w:rPr>
          <w:rFonts w:ascii="方正小标宋简体" w:hAnsi="方正小标宋简体" w:eastAsia="方正小标宋简体" w:cs="方正小标宋简体"/>
          <w:color w:val="auto"/>
          <w:sz w:val="36"/>
          <w:szCs w:val="36"/>
        </w:rPr>
        <w:t>2025</w:t>
      </w:r>
      <w:r>
        <w:rPr>
          <w:rFonts w:hint="eastAsia" w:ascii="方正小标宋简体" w:hAnsi="方正小标宋简体" w:eastAsia="方正小标宋简体" w:cs="方正小标宋简体"/>
          <w:color w:val="auto"/>
          <w:sz w:val="36"/>
          <w:szCs w:val="36"/>
        </w:rPr>
        <w:t>年公开</w:t>
      </w:r>
      <w:r>
        <w:rPr>
          <w:rFonts w:hint="eastAsia" w:ascii="方正小标宋简体" w:hAnsi="方正小标宋简体" w:eastAsia="方正小标宋简体" w:cs="方正小标宋简体"/>
          <w:color w:val="auto"/>
          <w:sz w:val="36"/>
          <w:szCs w:val="36"/>
          <w:lang w:val="en-US" w:eastAsia="zh-CN"/>
        </w:rPr>
        <w:t>考核</w:t>
      </w:r>
      <w:r>
        <w:rPr>
          <w:rFonts w:hint="eastAsia" w:ascii="方正小标宋简体" w:hAnsi="方正小标宋简体" w:eastAsia="方正小标宋简体" w:cs="方正小标宋简体"/>
          <w:color w:val="auto"/>
          <w:sz w:val="36"/>
          <w:szCs w:val="36"/>
        </w:rPr>
        <w:t>招聘事业单位工作人员岗位简介</w:t>
      </w:r>
    </w:p>
    <w:tbl>
      <w:tblPr>
        <w:tblStyle w:val="6"/>
        <w:tblW w:w="13788" w:type="dxa"/>
        <w:jc w:val="center"/>
        <w:tblLayout w:type="fixed"/>
        <w:tblCellMar>
          <w:top w:w="0" w:type="dxa"/>
          <w:left w:w="108" w:type="dxa"/>
          <w:bottom w:w="0" w:type="dxa"/>
          <w:right w:w="108" w:type="dxa"/>
        </w:tblCellMar>
      </w:tblPr>
      <w:tblGrid>
        <w:gridCol w:w="1338"/>
        <w:gridCol w:w="1260"/>
        <w:gridCol w:w="975"/>
        <w:gridCol w:w="7613"/>
        <w:gridCol w:w="1656"/>
        <w:gridCol w:w="946"/>
      </w:tblGrid>
      <w:tr w14:paraId="226EA7F4">
        <w:tblPrEx>
          <w:tblCellMar>
            <w:top w:w="0" w:type="dxa"/>
            <w:left w:w="108" w:type="dxa"/>
            <w:bottom w:w="0" w:type="dxa"/>
            <w:right w:w="108" w:type="dxa"/>
          </w:tblCellMar>
        </w:tblPrEx>
        <w:trPr>
          <w:trHeight w:val="598" w:hRule="atLeast"/>
          <w:jc w:val="center"/>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14:paraId="3965A5CA">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岗位</w:t>
            </w:r>
          </w:p>
          <w:p w14:paraId="58A79705">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代码</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2B1A0137">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主管</w:t>
            </w:r>
          </w:p>
          <w:p w14:paraId="116309E1">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部门</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14:paraId="6A6DEC33">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招聘</w:t>
            </w:r>
          </w:p>
          <w:p w14:paraId="7AAF51A3">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单位</w:t>
            </w:r>
          </w:p>
        </w:tc>
        <w:tc>
          <w:tcPr>
            <w:tcW w:w="7613" w:type="dxa"/>
            <w:vMerge w:val="restart"/>
            <w:tcBorders>
              <w:top w:val="single" w:color="000000" w:sz="4" w:space="0"/>
              <w:left w:val="single" w:color="000000" w:sz="4" w:space="0"/>
              <w:bottom w:val="single" w:color="000000" w:sz="4" w:space="0"/>
              <w:right w:val="single" w:color="000000" w:sz="4" w:space="0"/>
            </w:tcBorders>
            <w:vAlign w:val="center"/>
          </w:tcPr>
          <w:p w14:paraId="51931040">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单位概况</w:t>
            </w:r>
          </w:p>
        </w:tc>
        <w:tc>
          <w:tcPr>
            <w:tcW w:w="1656" w:type="dxa"/>
            <w:vMerge w:val="restart"/>
            <w:tcBorders>
              <w:top w:val="single" w:color="000000" w:sz="4" w:space="0"/>
              <w:left w:val="single" w:color="000000" w:sz="4" w:space="0"/>
              <w:bottom w:val="single" w:color="000000" w:sz="4" w:space="0"/>
              <w:right w:val="single" w:color="000000" w:sz="4" w:space="0"/>
            </w:tcBorders>
            <w:vAlign w:val="center"/>
          </w:tcPr>
          <w:p w14:paraId="46040698">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岗位简介和</w:t>
            </w:r>
          </w:p>
          <w:p w14:paraId="1B2FA7A4">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咨询电话</w:t>
            </w: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14:paraId="5E48549D">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招聘</w:t>
            </w:r>
          </w:p>
          <w:p w14:paraId="745318AE">
            <w:pPr>
              <w:widowControl/>
              <w:spacing w:line="28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名额</w:t>
            </w:r>
          </w:p>
        </w:tc>
      </w:tr>
      <w:tr w14:paraId="0563E3BB">
        <w:tblPrEx>
          <w:tblCellMar>
            <w:top w:w="0" w:type="dxa"/>
            <w:left w:w="108" w:type="dxa"/>
            <w:bottom w:w="0" w:type="dxa"/>
            <w:right w:w="108" w:type="dxa"/>
          </w:tblCellMar>
        </w:tblPrEx>
        <w:trPr>
          <w:trHeight w:val="312" w:hRule="atLeast"/>
          <w:jc w:val="center"/>
        </w:trPr>
        <w:tc>
          <w:tcPr>
            <w:tcW w:w="1338" w:type="dxa"/>
            <w:vMerge w:val="continue"/>
            <w:tcBorders>
              <w:top w:val="single" w:color="000000" w:sz="4" w:space="0"/>
              <w:left w:val="single" w:color="000000" w:sz="4" w:space="0"/>
              <w:bottom w:val="single" w:color="auto" w:sz="4" w:space="0"/>
              <w:right w:val="single" w:color="000000" w:sz="4" w:space="0"/>
            </w:tcBorders>
            <w:vAlign w:val="center"/>
          </w:tcPr>
          <w:p w14:paraId="53E30797">
            <w:pPr>
              <w:widowControl/>
              <w:spacing w:line="280" w:lineRule="exact"/>
              <w:jc w:val="left"/>
              <w:rPr>
                <w:rFonts w:ascii="仿宋_GB2312" w:hAnsi="仿宋_GB2312" w:eastAsia="仿宋_GB2312" w:cs="仿宋_GB2312"/>
                <w:bCs/>
                <w:color w:val="000000"/>
                <w:kern w:val="0"/>
                <w:szCs w:val="21"/>
              </w:rPr>
            </w:pPr>
          </w:p>
        </w:tc>
        <w:tc>
          <w:tcPr>
            <w:tcW w:w="1260" w:type="dxa"/>
            <w:vMerge w:val="continue"/>
            <w:tcBorders>
              <w:top w:val="single" w:color="000000" w:sz="4" w:space="0"/>
              <w:left w:val="single" w:color="000000" w:sz="4" w:space="0"/>
              <w:bottom w:val="single" w:color="auto" w:sz="4" w:space="0"/>
              <w:right w:val="single" w:color="000000" w:sz="4" w:space="0"/>
            </w:tcBorders>
            <w:vAlign w:val="center"/>
          </w:tcPr>
          <w:p w14:paraId="6B4D2DCF">
            <w:pPr>
              <w:widowControl/>
              <w:spacing w:line="280" w:lineRule="exact"/>
              <w:jc w:val="left"/>
              <w:rPr>
                <w:rFonts w:ascii="仿宋_GB2312" w:hAnsi="仿宋_GB2312" w:eastAsia="仿宋_GB2312" w:cs="仿宋_GB2312"/>
                <w:bCs/>
                <w:color w:val="000000"/>
                <w:kern w:val="0"/>
                <w:szCs w:val="21"/>
              </w:rPr>
            </w:pPr>
          </w:p>
        </w:tc>
        <w:tc>
          <w:tcPr>
            <w:tcW w:w="975" w:type="dxa"/>
            <w:vMerge w:val="continue"/>
            <w:tcBorders>
              <w:top w:val="single" w:color="000000" w:sz="4" w:space="0"/>
              <w:left w:val="single" w:color="000000" w:sz="4" w:space="0"/>
              <w:bottom w:val="single" w:color="auto" w:sz="4" w:space="0"/>
              <w:right w:val="single" w:color="000000" w:sz="4" w:space="0"/>
            </w:tcBorders>
            <w:vAlign w:val="center"/>
          </w:tcPr>
          <w:p w14:paraId="494BC390">
            <w:pPr>
              <w:widowControl/>
              <w:spacing w:line="280" w:lineRule="exact"/>
              <w:jc w:val="left"/>
              <w:rPr>
                <w:rFonts w:ascii="仿宋_GB2312" w:hAnsi="仿宋_GB2312" w:eastAsia="仿宋_GB2312" w:cs="仿宋_GB2312"/>
                <w:bCs/>
                <w:color w:val="000000"/>
                <w:kern w:val="0"/>
                <w:szCs w:val="21"/>
              </w:rPr>
            </w:pPr>
          </w:p>
        </w:tc>
        <w:tc>
          <w:tcPr>
            <w:tcW w:w="7613" w:type="dxa"/>
            <w:vMerge w:val="continue"/>
            <w:tcBorders>
              <w:top w:val="single" w:color="000000" w:sz="4" w:space="0"/>
              <w:left w:val="single" w:color="000000" w:sz="4" w:space="0"/>
              <w:bottom w:val="single" w:color="auto" w:sz="4" w:space="0"/>
              <w:right w:val="single" w:color="000000" w:sz="4" w:space="0"/>
            </w:tcBorders>
            <w:vAlign w:val="center"/>
          </w:tcPr>
          <w:p w14:paraId="627EB769">
            <w:pPr>
              <w:widowControl/>
              <w:spacing w:line="280" w:lineRule="exact"/>
              <w:jc w:val="left"/>
              <w:rPr>
                <w:rFonts w:ascii="仿宋_GB2312" w:hAnsi="仿宋_GB2312" w:eastAsia="仿宋_GB2312" w:cs="仿宋_GB2312"/>
                <w:bCs/>
                <w:color w:val="000000"/>
                <w:kern w:val="0"/>
                <w:szCs w:val="21"/>
              </w:rPr>
            </w:pPr>
          </w:p>
        </w:tc>
        <w:tc>
          <w:tcPr>
            <w:tcW w:w="1656" w:type="dxa"/>
            <w:vMerge w:val="continue"/>
            <w:tcBorders>
              <w:top w:val="single" w:color="000000" w:sz="4" w:space="0"/>
              <w:left w:val="single" w:color="000000" w:sz="4" w:space="0"/>
              <w:bottom w:val="single" w:color="auto" w:sz="4" w:space="0"/>
              <w:right w:val="single" w:color="000000" w:sz="4" w:space="0"/>
            </w:tcBorders>
            <w:vAlign w:val="center"/>
          </w:tcPr>
          <w:p w14:paraId="54EBCBFD">
            <w:pPr>
              <w:widowControl/>
              <w:spacing w:line="280" w:lineRule="exact"/>
              <w:jc w:val="left"/>
              <w:rPr>
                <w:rFonts w:ascii="仿宋_GB2312" w:hAnsi="仿宋_GB2312" w:eastAsia="仿宋_GB2312" w:cs="仿宋_GB2312"/>
                <w:bCs/>
                <w:color w:val="000000"/>
                <w:kern w:val="0"/>
                <w:szCs w:val="21"/>
              </w:rPr>
            </w:pPr>
          </w:p>
        </w:tc>
        <w:tc>
          <w:tcPr>
            <w:tcW w:w="946" w:type="dxa"/>
            <w:vMerge w:val="continue"/>
            <w:tcBorders>
              <w:top w:val="single" w:color="000000" w:sz="4" w:space="0"/>
              <w:left w:val="single" w:color="000000" w:sz="4" w:space="0"/>
              <w:bottom w:val="single" w:color="auto" w:sz="4" w:space="0"/>
              <w:right w:val="single" w:color="000000" w:sz="4" w:space="0"/>
            </w:tcBorders>
            <w:vAlign w:val="center"/>
          </w:tcPr>
          <w:p w14:paraId="1DC5D189">
            <w:pPr>
              <w:widowControl/>
              <w:spacing w:line="280" w:lineRule="exact"/>
              <w:jc w:val="left"/>
              <w:rPr>
                <w:rFonts w:ascii="仿宋_GB2312" w:hAnsi="仿宋_GB2312" w:eastAsia="仿宋_GB2312" w:cs="仿宋_GB2312"/>
                <w:bCs/>
                <w:color w:val="000000"/>
                <w:kern w:val="0"/>
                <w:szCs w:val="21"/>
              </w:rPr>
            </w:pPr>
          </w:p>
        </w:tc>
      </w:tr>
      <w:tr w14:paraId="0951BD49">
        <w:tblPrEx>
          <w:tblCellMar>
            <w:top w:w="0" w:type="dxa"/>
            <w:left w:w="108" w:type="dxa"/>
            <w:bottom w:w="0" w:type="dxa"/>
            <w:right w:w="108" w:type="dxa"/>
          </w:tblCellMar>
        </w:tblPrEx>
        <w:trPr>
          <w:trHeight w:val="9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14:paraId="2CDACDF4">
            <w:pPr>
              <w:widowControl/>
              <w:wordWrap w:val="0"/>
              <w:spacing w:line="280" w:lineRule="exact"/>
              <w:jc w:val="left"/>
              <w:rPr>
                <w:rFonts w:ascii="仿宋_GB2312" w:hAnsi="仿宋_GB2312" w:eastAsia="仿宋_GB2312" w:cs="仿宋_GB2312"/>
                <w:kern w:val="0"/>
                <w:szCs w:val="21"/>
              </w:rPr>
            </w:pPr>
            <w:r>
              <w:rPr>
                <w:rFonts w:ascii="仿宋_GB2312" w:hAnsi="仿宋_GB2312" w:eastAsia="仿宋_GB2312" w:cs="仿宋_GB2312"/>
                <w:kern w:val="0"/>
                <w:szCs w:val="21"/>
              </w:rPr>
              <w:t>6123001C</w:t>
            </w:r>
          </w:p>
        </w:tc>
        <w:tc>
          <w:tcPr>
            <w:tcW w:w="1260" w:type="dxa"/>
            <w:tcBorders>
              <w:top w:val="single" w:color="auto" w:sz="4" w:space="0"/>
              <w:left w:val="single" w:color="auto" w:sz="4" w:space="0"/>
              <w:bottom w:val="single" w:color="auto" w:sz="4" w:space="0"/>
              <w:right w:val="single" w:color="auto" w:sz="4" w:space="0"/>
            </w:tcBorders>
            <w:vAlign w:val="center"/>
          </w:tcPr>
          <w:p w14:paraId="351515C4">
            <w:pPr>
              <w:widowControl/>
              <w:wordWrap w:val="0"/>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德阳市卫生健康委员会</w:t>
            </w:r>
          </w:p>
        </w:tc>
        <w:tc>
          <w:tcPr>
            <w:tcW w:w="975" w:type="dxa"/>
            <w:tcBorders>
              <w:top w:val="single" w:color="auto" w:sz="4" w:space="0"/>
              <w:left w:val="single" w:color="auto" w:sz="4" w:space="0"/>
              <w:bottom w:val="single" w:color="auto" w:sz="4" w:space="0"/>
              <w:right w:val="single" w:color="auto" w:sz="4" w:space="0"/>
            </w:tcBorders>
            <w:vAlign w:val="center"/>
          </w:tcPr>
          <w:p w14:paraId="600F9D91">
            <w:pPr>
              <w:widowControl/>
              <w:wordWrap w:val="0"/>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德阳市疾病预防控制中心</w:t>
            </w:r>
          </w:p>
        </w:tc>
        <w:tc>
          <w:tcPr>
            <w:tcW w:w="7613" w:type="dxa"/>
            <w:tcBorders>
              <w:top w:val="single" w:color="auto" w:sz="4" w:space="0"/>
              <w:left w:val="single" w:color="auto" w:sz="4" w:space="0"/>
              <w:bottom w:val="single" w:color="auto" w:sz="4" w:space="0"/>
              <w:right w:val="single" w:color="auto" w:sz="4" w:space="0"/>
            </w:tcBorders>
            <w:vAlign w:val="center"/>
          </w:tcPr>
          <w:p w14:paraId="238E33CB">
            <w:pPr>
              <w:widowControl/>
              <w:wordWrap w:val="0"/>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公益一类事业单位。</w:t>
            </w:r>
            <w:r>
              <w:rPr>
                <w:rFonts w:ascii="仿宋_GB2312" w:hAnsi="仿宋_GB2312" w:eastAsia="仿宋_GB2312" w:cs="仿宋_GB2312"/>
                <w:kern w:val="0"/>
                <w:szCs w:val="21"/>
              </w:rPr>
              <w:br w:type="textWrapping"/>
            </w:r>
            <w:r>
              <w:rPr>
                <w:rFonts w:hint="eastAsia" w:ascii="仿宋_GB2312" w:hAnsi="仿宋_GB2312" w:eastAsia="仿宋_GB2312" w:cs="仿宋_GB2312"/>
                <w:kern w:val="0"/>
                <w:szCs w:val="21"/>
              </w:rPr>
              <w:t>主要职责：</w:t>
            </w:r>
            <w:r>
              <w:rPr>
                <w:rFonts w:ascii="仿宋_GB2312" w:hAnsi="仿宋_GB2312" w:eastAsia="仿宋_GB2312" w:cs="仿宋_GB2312"/>
                <w:kern w:val="0"/>
                <w:szCs w:val="21"/>
              </w:rPr>
              <w:t>1．拟定并实施疾病预防控制、公共卫生工作计划，落实相应措施，进行质量检查和效果评估。2.负责对影响人群生活、学习、工作等环境质量及生命质量危险因素的卫生学监测，对传染病、地方病、寄生虫病、职业病、慢性非传染性疾病、公害病、学生常见病及意外伤害、中毒等发生、发展和分布的规律进行流行病监测分析，并制定预防控制对策。3.负责对传染病的发生、流行、中毒、卫生污染、救灾防病等重大公共卫生问题提供技术支持。4.开展卫生防病检验和实验室质量控制；受卫生行政部门认定，承担卫生监督监测检验、预防性健康检查、健康相关产品的技术审核和卫生质量检验、鉴定；对新、改、扩建项目的选址、设计和竣工验收进行卫生学评价。5.开展计划免疫预防接种工作，负责预防用生物品的使用与管理。6.承担疾病预防控制及有关公共卫生信息的管理、报告及预防、预报，负责卫生监测统计报告，为疾病预防控制决策提供依据。7.开展健康教育，参与社区卫生服务工作，促进社会健康环境的建立和人群健康行为的形成。8.负责向社会人群提供相关的预防保健信息、健康咨询、预防医学诊疗、处置等专业技术服务。9.参与卫生标准、规范的研究制定，开展预防医学应用研究，开发和推广先进技术。10.负责爱国卫生及创建国家卫生城市的技术指导和经常性的公共卫生管理工作。11.负责对下级疾病预防控制工作进行指导和检查，负责预防医学专业技术人员的培训。12.完成德阳市卫生健康委员会交付的其它任务。</w:t>
            </w:r>
          </w:p>
        </w:tc>
        <w:tc>
          <w:tcPr>
            <w:tcW w:w="1656" w:type="dxa"/>
            <w:tcBorders>
              <w:top w:val="single" w:color="auto" w:sz="4" w:space="0"/>
              <w:left w:val="single" w:color="auto" w:sz="4" w:space="0"/>
              <w:bottom w:val="single" w:color="auto" w:sz="4" w:space="0"/>
              <w:right w:val="single" w:color="auto" w:sz="4" w:space="0"/>
            </w:tcBorders>
            <w:vAlign w:val="center"/>
          </w:tcPr>
          <w:p w14:paraId="7A88F4A8">
            <w:pPr>
              <w:widowControl/>
              <w:wordWrap w:val="0"/>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专业技术岗位：主要从事流行病学调查、处置；传染病预防和健康危害因素监测等工作。</w:t>
            </w:r>
          </w:p>
          <w:p w14:paraId="105E3F1B">
            <w:pPr>
              <w:widowControl/>
              <w:wordWrap w:val="0"/>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咨询电话：</w:t>
            </w:r>
            <w:r>
              <w:rPr>
                <w:rFonts w:ascii="仿宋_GB2312" w:hAnsi="仿宋_GB2312" w:eastAsia="仿宋_GB2312" w:cs="仿宋_GB2312"/>
                <w:kern w:val="0"/>
                <w:szCs w:val="21"/>
              </w:rPr>
              <w:t>0838-2518218</w:t>
            </w:r>
          </w:p>
        </w:tc>
        <w:tc>
          <w:tcPr>
            <w:tcW w:w="946" w:type="dxa"/>
            <w:tcBorders>
              <w:top w:val="single" w:color="auto" w:sz="4" w:space="0"/>
              <w:left w:val="single" w:color="auto" w:sz="4" w:space="0"/>
              <w:bottom w:val="single" w:color="auto" w:sz="4" w:space="0"/>
              <w:right w:val="single" w:color="auto" w:sz="4" w:space="0"/>
            </w:tcBorders>
            <w:vAlign w:val="center"/>
          </w:tcPr>
          <w:p w14:paraId="3DC6135D">
            <w:pPr>
              <w:widowControl/>
              <w:wordWrap w:val="0"/>
              <w:spacing w:line="280" w:lineRule="exact"/>
              <w:jc w:val="left"/>
              <w:rPr>
                <w:rFonts w:ascii="仿宋_GB2312" w:hAnsi="仿宋_GB2312" w:eastAsia="仿宋_GB2312" w:cs="仿宋_GB2312"/>
                <w:kern w:val="0"/>
                <w:szCs w:val="21"/>
              </w:rPr>
            </w:pPr>
            <w:r>
              <w:rPr>
                <w:rFonts w:ascii="仿宋_GB2312" w:hAnsi="仿宋_GB2312" w:eastAsia="仿宋_GB2312" w:cs="仿宋_GB2312"/>
                <w:kern w:val="0"/>
                <w:szCs w:val="21"/>
              </w:rPr>
              <w:t>3</w:t>
            </w:r>
          </w:p>
        </w:tc>
      </w:tr>
    </w:tbl>
    <w:p w14:paraId="7F3B5704">
      <w:pPr>
        <w:sectPr>
          <w:pgSz w:w="16838" w:h="11906" w:orient="landscape"/>
          <w:pgMar w:top="1587" w:right="2098" w:bottom="1361" w:left="1361" w:header="851" w:footer="992" w:gutter="0"/>
          <w:pgNumType w:fmt="numberInDash"/>
          <w:cols w:space="425" w:num="1"/>
          <w:docGrid w:type="lines" w:linePitch="312" w:charSpace="0"/>
        </w:sectPr>
      </w:pPr>
    </w:p>
    <w:p w14:paraId="74212C14">
      <w:pPr>
        <w:widowControl/>
        <w:wordWrap w:val="0"/>
        <w:spacing w:line="540" w:lineRule="exact"/>
        <w:jc w:val="left"/>
        <w:rPr>
          <w:rFonts w:ascii="Arial" w:hAnsi="Arial" w:eastAsia="黑体" w:cs="Arial"/>
          <w:kern w:val="0"/>
          <w:sz w:val="32"/>
          <w:szCs w:val="32"/>
        </w:rPr>
      </w:pPr>
      <w:r>
        <w:rPr>
          <w:rFonts w:hint="eastAsia" w:ascii="黑体" w:hAnsi="黑体" w:eastAsia="黑体" w:cs="Arial"/>
          <w:kern w:val="0"/>
          <w:sz w:val="32"/>
          <w:szCs w:val="32"/>
        </w:rPr>
        <w:t>附表3</w:t>
      </w:r>
    </w:p>
    <w:p w14:paraId="11A5EB3C">
      <w:pPr>
        <w:widowControl/>
        <w:wordWrap w:val="0"/>
        <w:spacing w:line="540" w:lineRule="exact"/>
        <w:jc w:val="left"/>
        <w:rPr>
          <w:rFonts w:ascii="方正小标宋简体" w:hAnsi="方正小标宋简体" w:eastAsia="方正小标宋简体" w:cs="方正小标宋简体"/>
          <w:kern w:val="0"/>
          <w:sz w:val="36"/>
          <w:szCs w:val="36"/>
        </w:rPr>
      </w:pPr>
      <w:r>
        <w:rPr>
          <w:rFonts w:ascii="Arial" w:hAnsi="Arial" w:cs="Arial"/>
          <w:kern w:val="0"/>
          <w:sz w:val="24"/>
        </w:rPr>
        <w:t> </w:t>
      </w:r>
    </w:p>
    <w:p w14:paraId="181C589E">
      <w:pPr>
        <w:widowControl/>
        <w:wordWrap w:val="0"/>
        <w:spacing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德阳市疾病预防控制中心</w:t>
      </w:r>
    </w:p>
    <w:p w14:paraId="13EE3479">
      <w:pPr>
        <w:widowControl/>
        <w:wordWrap w:val="0"/>
        <w:spacing w:line="540" w:lineRule="exact"/>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2025</w:t>
      </w:r>
      <w:r>
        <w:rPr>
          <w:rFonts w:hint="eastAsia" w:ascii="方正小标宋简体" w:hAnsi="方正小标宋简体" w:eastAsia="方正小标宋简体" w:cs="方正小标宋简体"/>
          <w:kern w:val="0"/>
          <w:sz w:val="36"/>
          <w:szCs w:val="36"/>
        </w:rPr>
        <w:t>年公开考核招聘</w:t>
      </w:r>
      <w:r>
        <w:rPr>
          <w:rFonts w:hint="eastAsia" w:ascii="方正小标宋简体" w:hAnsi="方正小标宋简体" w:eastAsia="方正小标宋简体" w:cs="方正小标宋简体"/>
          <w:kern w:val="0"/>
          <w:sz w:val="36"/>
          <w:szCs w:val="36"/>
          <w:lang w:val="en-US" w:eastAsia="zh-CN"/>
        </w:rPr>
        <w:t>事业单位工作</w:t>
      </w:r>
      <w:r>
        <w:rPr>
          <w:rFonts w:hint="eastAsia" w:ascii="方正小标宋简体" w:hAnsi="方正小标宋简体" w:eastAsia="方正小标宋简体" w:cs="方正小标宋简体"/>
          <w:kern w:val="0"/>
          <w:sz w:val="36"/>
          <w:szCs w:val="36"/>
        </w:rPr>
        <w:t>人员报名登记表</w:t>
      </w:r>
    </w:p>
    <w:tbl>
      <w:tblPr>
        <w:tblStyle w:val="6"/>
        <w:tblW w:w="969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15" w:type="dxa"/>
          <w:left w:w="15" w:type="dxa"/>
          <w:bottom w:w="15" w:type="dxa"/>
          <w:right w:w="15" w:type="dxa"/>
        </w:tblCellMar>
      </w:tblPr>
      <w:tblGrid>
        <w:gridCol w:w="1195"/>
        <w:gridCol w:w="1338"/>
        <w:gridCol w:w="511"/>
        <w:gridCol w:w="147"/>
        <w:gridCol w:w="129"/>
        <w:gridCol w:w="827"/>
        <w:gridCol w:w="105"/>
        <w:gridCol w:w="1194"/>
        <w:gridCol w:w="20"/>
        <w:gridCol w:w="784"/>
        <w:gridCol w:w="1322"/>
        <w:gridCol w:w="20"/>
        <w:gridCol w:w="2106"/>
      </w:tblGrid>
      <w:tr w14:paraId="0B8DE9A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10C1E19">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姓  名</w:t>
            </w:r>
          </w:p>
        </w:tc>
        <w:tc>
          <w:tcPr>
            <w:tcW w:w="1849"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7551A29">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103"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56D11C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性 别</w:t>
            </w:r>
          </w:p>
        </w:tc>
        <w:tc>
          <w:tcPr>
            <w:tcW w:w="1319"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7BF8B10E">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78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3636F7E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年龄</w:t>
            </w:r>
          </w:p>
        </w:tc>
        <w:tc>
          <w:tcPr>
            <w:tcW w:w="1342"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3BBBDEE3">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06" w:type="dxa"/>
            <w:vMerge w:val="restart"/>
            <w:tcBorders>
              <w:top w:val="single" w:color="000000" w:sz="8" w:space="0"/>
              <w:left w:val="nil"/>
              <w:right w:val="single" w:color="000000" w:sz="8" w:space="0"/>
            </w:tcBorders>
            <w:tcMar>
              <w:top w:w="0" w:type="dxa"/>
              <w:left w:w="108" w:type="dxa"/>
              <w:bottom w:w="0" w:type="dxa"/>
              <w:right w:w="108" w:type="dxa"/>
            </w:tcMar>
            <w:vAlign w:val="center"/>
          </w:tcPr>
          <w:p w14:paraId="6FB51A62">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1寸蓝底</w:t>
            </w:r>
          </w:p>
          <w:p w14:paraId="40996FA7">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免规照片</w:t>
            </w:r>
          </w:p>
          <w:p w14:paraId="3887D83C">
            <w:pPr>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410C01E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99F711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民  族</w:t>
            </w:r>
          </w:p>
        </w:tc>
        <w:tc>
          <w:tcPr>
            <w:tcW w:w="184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3AF78E9">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103"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7884E2E0">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籍 贯</w:t>
            </w:r>
          </w:p>
        </w:tc>
        <w:tc>
          <w:tcPr>
            <w:tcW w:w="131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00EFF527">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784" w:type="dxa"/>
            <w:tcBorders>
              <w:top w:val="single" w:color="000000" w:sz="2" w:space="0"/>
              <w:left w:val="nil"/>
              <w:bottom w:val="single" w:color="000000" w:sz="8" w:space="0"/>
              <w:right w:val="single" w:color="000000" w:sz="8" w:space="0"/>
            </w:tcBorders>
            <w:tcMar>
              <w:top w:w="0" w:type="dxa"/>
              <w:left w:w="108" w:type="dxa"/>
              <w:bottom w:w="0" w:type="dxa"/>
              <w:right w:w="108" w:type="dxa"/>
            </w:tcMar>
            <w:vAlign w:val="center"/>
          </w:tcPr>
          <w:p w14:paraId="09D5420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出生</w:t>
            </w:r>
          </w:p>
          <w:p w14:paraId="23A9FC9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日期</w:t>
            </w:r>
          </w:p>
        </w:tc>
        <w:tc>
          <w:tcPr>
            <w:tcW w:w="1342"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6292EBB">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06" w:type="dxa"/>
            <w:vMerge w:val="continue"/>
            <w:tcBorders>
              <w:left w:val="nil"/>
              <w:right w:val="single" w:color="000000" w:sz="8" w:space="0"/>
            </w:tcBorders>
            <w:tcMar>
              <w:top w:w="0" w:type="dxa"/>
              <w:left w:w="108" w:type="dxa"/>
              <w:bottom w:w="0" w:type="dxa"/>
              <w:right w:w="108" w:type="dxa"/>
            </w:tcMar>
            <w:vAlign w:val="center"/>
          </w:tcPr>
          <w:p w14:paraId="260D24B3">
            <w:pPr>
              <w:widowControl/>
              <w:wordWrap w:val="0"/>
              <w:spacing w:line="340" w:lineRule="exact"/>
              <w:jc w:val="center"/>
              <w:rPr>
                <w:rFonts w:hint="eastAsia" w:ascii="仿宋_GB2312" w:hAnsi="仿宋_GB2312" w:eastAsia="仿宋_GB2312" w:cs="仿宋_GB2312"/>
                <w:kern w:val="0"/>
                <w:sz w:val="21"/>
                <w:szCs w:val="21"/>
              </w:rPr>
            </w:pPr>
          </w:p>
        </w:tc>
      </w:tr>
      <w:tr w14:paraId="250880D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C74181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  治</w:t>
            </w:r>
          </w:p>
          <w:p w14:paraId="7638104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面  貌</w:t>
            </w:r>
          </w:p>
        </w:tc>
        <w:tc>
          <w:tcPr>
            <w:tcW w:w="184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6DE54C28">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103"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41DA5469">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入党（团）</w:t>
            </w:r>
          </w:p>
          <w:p w14:paraId="095743EB">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时间</w:t>
            </w:r>
          </w:p>
        </w:tc>
        <w:tc>
          <w:tcPr>
            <w:tcW w:w="131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0ADC61A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784" w:type="dxa"/>
            <w:tcBorders>
              <w:top w:val="single" w:color="000000" w:sz="2" w:space="0"/>
              <w:left w:val="nil"/>
              <w:bottom w:val="single" w:color="000000" w:sz="8" w:space="0"/>
              <w:right w:val="single" w:color="000000" w:sz="8" w:space="0"/>
            </w:tcBorders>
            <w:tcMar>
              <w:top w:w="0" w:type="dxa"/>
              <w:left w:w="108" w:type="dxa"/>
              <w:bottom w:w="0" w:type="dxa"/>
              <w:right w:w="108" w:type="dxa"/>
            </w:tcMar>
            <w:vAlign w:val="center"/>
          </w:tcPr>
          <w:p w14:paraId="2FC3109E">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健康</w:t>
            </w:r>
          </w:p>
          <w:p w14:paraId="4E256060">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状况</w:t>
            </w:r>
          </w:p>
        </w:tc>
        <w:tc>
          <w:tcPr>
            <w:tcW w:w="1342"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0E22A3D">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06" w:type="dxa"/>
            <w:vMerge w:val="continue"/>
            <w:tcBorders>
              <w:left w:val="nil"/>
              <w:right w:val="single" w:color="000000" w:sz="8" w:space="0"/>
            </w:tcBorders>
            <w:vAlign w:val="center"/>
          </w:tcPr>
          <w:p w14:paraId="2A19BBB2">
            <w:pPr>
              <w:widowControl/>
              <w:spacing w:line="340" w:lineRule="exact"/>
              <w:jc w:val="left"/>
              <w:rPr>
                <w:rFonts w:hint="eastAsia" w:ascii="仿宋_GB2312" w:hAnsi="仿宋_GB2312" w:eastAsia="仿宋_GB2312" w:cs="仿宋_GB2312"/>
                <w:kern w:val="0"/>
                <w:sz w:val="21"/>
                <w:szCs w:val="21"/>
              </w:rPr>
            </w:pPr>
          </w:p>
        </w:tc>
      </w:tr>
      <w:tr w14:paraId="1419D31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9A563DD">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学  历</w:t>
            </w:r>
          </w:p>
        </w:tc>
        <w:tc>
          <w:tcPr>
            <w:tcW w:w="184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EE08573">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103"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7F7E449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学  位</w:t>
            </w:r>
          </w:p>
        </w:tc>
        <w:tc>
          <w:tcPr>
            <w:tcW w:w="131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D71273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78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FF2C770">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w:t>
            </w:r>
          </w:p>
          <w:p w14:paraId="7C1C4E4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电话</w:t>
            </w:r>
          </w:p>
        </w:tc>
        <w:tc>
          <w:tcPr>
            <w:tcW w:w="1342" w:type="dxa"/>
            <w:gridSpan w:val="2"/>
            <w:tcBorders>
              <w:top w:val="nil"/>
              <w:left w:val="nil"/>
              <w:bottom w:val="single" w:color="000000" w:sz="8" w:space="0"/>
              <w:right w:val="single" w:color="auto" w:sz="8" w:space="0"/>
            </w:tcBorders>
            <w:tcMar>
              <w:top w:w="0" w:type="dxa"/>
              <w:left w:w="108" w:type="dxa"/>
              <w:bottom w:w="0" w:type="dxa"/>
              <w:right w:w="108" w:type="dxa"/>
            </w:tcMar>
            <w:vAlign w:val="center"/>
          </w:tcPr>
          <w:p w14:paraId="6D8CF638">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06" w:type="dxa"/>
            <w:vMerge w:val="continue"/>
            <w:tcBorders>
              <w:left w:val="nil"/>
              <w:bottom w:val="single" w:color="auto" w:sz="4" w:space="0"/>
              <w:right w:val="single" w:color="000000" w:sz="8" w:space="0"/>
            </w:tcBorders>
            <w:vAlign w:val="center"/>
          </w:tcPr>
          <w:p w14:paraId="1211D8BF">
            <w:pPr>
              <w:widowControl/>
              <w:spacing w:line="340" w:lineRule="exact"/>
              <w:jc w:val="left"/>
              <w:rPr>
                <w:rFonts w:hint="eastAsia" w:ascii="仿宋_GB2312" w:hAnsi="仿宋_GB2312" w:eastAsia="仿宋_GB2312" w:cs="仿宋_GB2312"/>
                <w:kern w:val="0"/>
                <w:sz w:val="21"/>
                <w:szCs w:val="21"/>
              </w:rPr>
            </w:pPr>
          </w:p>
        </w:tc>
      </w:tr>
      <w:tr w14:paraId="1F0D314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2DF4EF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毕  业</w:t>
            </w:r>
          </w:p>
          <w:p w14:paraId="71B4F83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院  校</w:t>
            </w:r>
          </w:p>
        </w:tc>
        <w:tc>
          <w:tcPr>
            <w:tcW w:w="4271" w:type="dxa"/>
            <w:gridSpan w:val="8"/>
            <w:tcBorders>
              <w:top w:val="nil"/>
              <w:left w:val="nil"/>
              <w:bottom w:val="single" w:color="000000" w:sz="8" w:space="0"/>
              <w:right w:val="single" w:color="000000" w:sz="8" w:space="0"/>
            </w:tcBorders>
            <w:tcMar>
              <w:top w:w="0" w:type="dxa"/>
              <w:left w:w="108" w:type="dxa"/>
              <w:bottom w:w="0" w:type="dxa"/>
              <w:right w:w="108" w:type="dxa"/>
            </w:tcMar>
            <w:vAlign w:val="center"/>
          </w:tcPr>
          <w:p w14:paraId="71DFAB9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78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BBB96A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专业</w:t>
            </w:r>
          </w:p>
        </w:tc>
        <w:tc>
          <w:tcPr>
            <w:tcW w:w="3448"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D484B6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523FC97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EB34672">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   作</w:t>
            </w:r>
          </w:p>
          <w:p w14:paraId="16983DF2">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   位</w:t>
            </w:r>
          </w:p>
        </w:tc>
        <w:tc>
          <w:tcPr>
            <w:tcW w:w="199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50F735D5">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61"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03D50E85">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参加工作时间</w:t>
            </w:r>
          </w:p>
        </w:tc>
        <w:tc>
          <w:tcPr>
            <w:tcW w:w="1214"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396A344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BD80C5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职务</w:t>
            </w:r>
          </w:p>
          <w:p w14:paraId="1702DE2B">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职称、等级）</w:t>
            </w:r>
          </w:p>
        </w:tc>
        <w:tc>
          <w:tcPr>
            <w:tcW w:w="210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3E7BD4D">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21B3508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nil"/>
              <w:left w:val="single" w:color="000000" w:sz="8" w:space="0"/>
              <w:bottom w:val="single" w:color="auto" w:sz="8" w:space="0"/>
              <w:right w:val="single" w:color="auto" w:sz="8" w:space="0"/>
            </w:tcBorders>
            <w:vAlign w:val="center"/>
          </w:tcPr>
          <w:p w14:paraId="1279A2B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公民身</w:t>
            </w:r>
          </w:p>
          <w:p w14:paraId="2FBA9F6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份证号码</w:t>
            </w:r>
          </w:p>
        </w:tc>
        <w:tc>
          <w:tcPr>
            <w:tcW w:w="8503" w:type="dxa"/>
            <w:gridSpan w:val="12"/>
            <w:tcBorders>
              <w:top w:val="dashed" w:color="000000" w:sz="4" w:space="0"/>
              <w:left w:val="nil"/>
              <w:bottom w:val="single" w:color="auto" w:sz="8" w:space="0"/>
              <w:right w:val="single" w:color="000000" w:sz="8" w:space="0"/>
            </w:tcBorders>
            <w:vAlign w:val="center"/>
          </w:tcPr>
          <w:p w14:paraId="342BF8C5">
            <w:pPr>
              <w:widowControl/>
              <w:wordWrap w:val="0"/>
              <w:spacing w:line="340" w:lineRule="exact"/>
              <w:rPr>
                <w:rFonts w:hint="eastAsia" w:ascii="仿宋_GB2312" w:hAnsi="仿宋_GB2312" w:eastAsia="仿宋_GB2312" w:cs="仿宋_GB2312"/>
                <w:kern w:val="0"/>
                <w:sz w:val="21"/>
                <w:szCs w:val="21"/>
              </w:rPr>
            </w:pPr>
          </w:p>
        </w:tc>
      </w:tr>
      <w:tr w14:paraId="32A9EC6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9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02E516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  庭</w:t>
            </w:r>
          </w:p>
          <w:p w14:paraId="156D6102">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  址</w:t>
            </w:r>
          </w:p>
        </w:tc>
        <w:tc>
          <w:tcPr>
            <w:tcW w:w="8503" w:type="dxa"/>
            <w:gridSpan w:val="12"/>
            <w:tcBorders>
              <w:top w:val="nil"/>
              <w:left w:val="nil"/>
              <w:bottom w:val="single" w:color="000000" w:sz="8" w:space="0"/>
              <w:right w:val="single" w:color="000000" w:sz="8" w:space="0"/>
            </w:tcBorders>
            <w:tcMar>
              <w:top w:w="0" w:type="dxa"/>
              <w:left w:w="108" w:type="dxa"/>
              <w:bottom w:w="0" w:type="dxa"/>
              <w:right w:w="108" w:type="dxa"/>
            </w:tcMar>
            <w:vAlign w:val="center"/>
          </w:tcPr>
          <w:p w14:paraId="2128D85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611A2EA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932" w:hRule="atLeast"/>
          <w:jc w:val="center"/>
        </w:trPr>
        <w:tc>
          <w:tcPr>
            <w:tcW w:w="119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88E94F7">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个人</w:t>
            </w:r>
          </w:p>
          <w:p w14:paraId="556EF537">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简历</w:t>
            </w:r>
          </w:p>
          <w:p w14:paraId="28BC1CA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始于</w:t>
            </w:r>
          </w:p>
          <w:p w14:paraId="1193E09E">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高中</w:t>
            </w:r>
            <w:r>
              <w:rPr>
                <w:rFonts w:hint="eastAsia" w:ascii="仿宋_GB2312" w:hAnsi="仿宋_GB2312" w:eastAsia="仿宋_GB2312" w:cs="仿宋_GB2312"/>
                <w:kern w:val="0"/>
                <w:sz w:val="21"/>
                <w:szCs w:val="21"/>
                <w:lang w:eastAsia="zh-CN"/>
              </w:rPr>
              <w:t>）</w:t>
            </w:r>
          </w:p>
        </w:tc>
        <w:tc>
          <w:tcPr>
            <w:tcW w:w="8503" w:type="dxa"/>
            <w:gridSpan w:val="12"/>
            <w:tcBorders>
              <w:top w:val="nil"/>
              <w:left w:val="nil"/>
              <w:bottom w:val="single" w:color="000000" w:sz="8" w:space="0"/>
              <w:right w:val="single" w:color="000000" w:sz="8" w:space="0"/>
            </w:tcBorders>
            <w:tcMar>
              <w:top w:w="0" w:type="dxa"/>
              <w:left w:w="108" w:type="dxa"/>
              <w:bottom w:w="0" w:type="dxa"/>
              <w:right w:w="108" w:type="dxa"/>
            </w:tcMar>
            <w:vAlign w:val="center"/>
          </w:tcPr>
          <w:p w14:paraId="02B6684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3337761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819" w:hRule="atLeast"/>
          <w:jc w:val="center"/>
        </w:trPr>
        <w:tc>
          <w:tcPr>
            <w:tcW w:w="1195"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43A93BD">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奖惩情况</w:t>
            </w:r>
          </w:p>
        </w:tc>
        <w:tc>
          <w:tcPr>
            <w:tcW w:w="8503" w:type="dxa"/>
            <w:gridSpan w:val="12"/>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14:paraId="3D66398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49A8878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133" w:hRule="atLeast"/>
          <w:jc w:val="center"/>
        </w:trPr>
        <w:tc>
          <w:tcPr>
            <w:tcW w:w="119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0D46EDE">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获得过何种证书、有何特长</w:t>
            </w:r>
          </w:p>
        </w:tc>
        <w:tc>
          <w:tcPr>
            <w:tcW w:w="8503" w:type="dxa"/>
            <w:gridSpan w:val="12"/>
            <w:tcBorders>
              <w:top w:val="nil"/>
              <w:left w:val="nil"/>
              <w:bottom w:val="single" w:color="000000" w:sz="8" w:space="0"/>
              <w:right w:val="single" w:color="000000" w:sz="8" w:space="0"/>
            </w:tcBorders>
            <w:tcMar>
              <w:top w:w="0" w:type="dxa"/>
              <w:left w:w="108" w:type="dxa"/>
              <w:bottom w:w="0" w:type="dxa"/>
              <w:right w:w="108" w:type="dxa"/>
            </w:tcMar>
            <w:vAlign w:val="center"/>
          </w:tcPr>
          <w:p w14:paraId="69C08D6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5A06B21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54" w:hRule="atLeast"/>
          <w:jc w:val="center"/>
        </w:trPr>
        <w:tc>
          <w:tcPr>
            <w:tcW w:w="119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9F216F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w:t>
            </w:r>
          </w:p>
          <w:p w14:paraId="28F3E136">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庭</w:t>
            </w:r>
          </w:p>
          <w:p w14:paraId="5DFEDA2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w:t>
            </w:r>
          </w:p>
          <w:p w14:paraId="15919B3B">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员</w:t>
            </w:r>
          </w:p>
          <w:p w14:paraId="7246ECCD">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w:t>
            </w:r>
          </w:p>
          <w:p w14:paraId="11510845">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况</w:t>
            </w:r>
          </w:p>
        </w:tc>
        <w:tc>
          <w:tcPr>
            <w:tcW w:w="2125"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53D401F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姓名</w:t>
            </w:r>
          </w:p>
        </w:tc>
        <w:tc>
          <w:tcPr>
            <w:tcW w:w="21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D21B8FE">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与本人关系</w:t>
            </w:r>
          </w:p>
        </w:tc>
        <w:tc>
          <w:tcPr>
            <w:tcW w:w="21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33BEAC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工作单位</w:t>
            </w:r>
          </w:p>
        </w:tc>
        <w:tc>
          <w:tcPr>
            <w:tcW w:w="2126"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6C4817E">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职务</w:t>
            </w:r>
          </w:p>
        </w:tc>
      </w:tr>
      <w:tr w14:paraId="2AAEE6F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1195" w:type="dxa"/>
            <w:vMerge w:val="continue"/>
            <w:tcBorders>
              <w:top w:val="single" w:color="000000" w:sz="8" w:space="0"/>
              <w:left w:val="single" w:color="000000" w:sz="8" w:space="0"/>
              <w:bottom w:val="single" w:color="000000" w:sz="8" w:space="0"/>
              <w:right w:val="single" w:color="000000" w:sz="8" w:space="0"/>
            </w:tcBorders>
            <w:vAlign w:val="center"/>
          </w:tcPr>
          <w:p w14:paraId="57C46BFE">
            <w:pPr>
              <w:widowControl/>
              <w:spacing w:line="340" w:lineRule="exact"/>
              <w:jc w:val="left"/>
              <w:rPr>
                <w:rFonts w:hint="eastAsia" w:ascii="仿宋_GB2312" w:hAnsi="仿宋_GB2312" w:eastAsia="仿宋_GB2312" w:cs="仿宋_GB2312"/>
                <w:kern w:val="0"/>
                <w:sz w:val="21"/>
                <w:szCs w:val="21"/>
              </w:rPr>
            </w:pPr>
          </w:p>
        </w:tc>
        <w:tc>
          <w:tcPr>
            <w:tcW w:w="2125"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781B51F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60FE7820">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38D6C6D8">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F2326B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1AB2A6F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1195" w:type="dxa"/>
            <w:vMerge w:val="continue"/>
            <w:tcBorders>
              <w:top w:val="single" w:color="000000" w:sz="8" w:space="0"/>
              <w:left w:val="single" w:color="000000" w:sz="8" w:space="0"/>
              <w:bottom w:val="single" w:color="000000" w:sz="8" w:space="0"/>
              <w:right w:val="single" w:color="000000" w:sz="8" w:space="0"/>
            </w:tcBorders>
            <w:vAlign w:val="center"/>
          </w:tcPr>
          <w:p w14:paraId="65AFAC99">
            <w:pPr>
              <w:widowControl/>
              <w:spacing w:line="340" w:lineRule="exact"/>
              <w:jc w:val="left"/>
              <w:rPr>
                <w:rFonts w:hint="eastAsia" w:ascii="仿宋_GB2312" w:hAnsi="仿宋_GB2312" w:eastAsia="仿宋_GB2312" w:cs="仿宋_GB2312"/>
                <w:kern w:val="0"/>
                <w:sz w:val="21"/>
                <w:szCs w:val="21"/>
              </w:rPr>
            </w:pPr>
          </w:p>
        </w:tc>
        <w:tc>
          <w:tcPr>
            <w:tcW w:w="2125"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7D71417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7948FBCC">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EABC00D">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EB66F2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3E5BF19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47" w:hRule="atLeast"/>
          <w:jc w:val="center"/>
        </w:trPr>
        <w:tc>
          <w:tcPr>
            <w:tcW w:w="1195" w:type="dxa"/>
            <w:vMerge w:val="continue"/>
            <w:tcBorders>
              <w:top w:val="single" w:color="000000" w:sz="8" w:space="0"/>
              <w:left w:val="single" w:color="000000" w:sz="8" w:space="0"/>
              <w:bottom w:val="single" w:color="000000" w:sz="8" w:space="0"/>
              <w:right w:val="single" w:color="000000" w:sz="8" w:space="0"/>
            </w:tcBorders>
            <w:vAlign w:val="center"/>
          </w:tcPr>
          <w:p w14:paraId="614EFF2F">
            <w:pPr>
              <w:widowControl/>
              <w:spacing w:line="340" w:lineRule="exact"/>
              <w:jc w:val="left"/>
              <w:rPr>
                <w:rFonts w:hint="eastAsia" w:ascii="仿宋_GB2312" w:hAnsi="仿宋_GB2312" w:eastAsia="仿宋_GB2312" w:cs="仿宋_GB2312"/>
                <w:kern w:val="0"/>
                <w:sz w:val="21"/>
                <w:szCs w:val="21"/>
              </w:rPr>
            </w:pPr>
          </w:p>
        </w:tc>
        <w:tc>
          <w:tcPr>
            <w:tcW w:w="2125"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70D41F6F">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58FDAF3">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4B00038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107BDB7">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247D5E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1195" w:type="dxa"/>
            <w:vMerge w:val="continue"/>
            <w:tcBorders>
              <w:top w:val="single" w:color="000000" w:sz="8" w:space="0"/>
              <w:left w:val="single" w:color="000000" w:sz="8" w:space="0"/>
              <w:bottom w:val="single" w:color="000000" w:sz="8" w:space="0"/>
              <w:right w:val="single" w:color="000000" w:sz="8" w:space="0"/>
            </w:tcBorders>
            <w:vAlign w:val="center"/>
          </w:tcPr>
          <w:p w14:paraId="48E485FF">
            <w:pPr>
              <w:widowControl/>
              <w:spacing w:line="340" w:lineRule="exact"/>
              <w:jc w:val="left"/>
              <w:rPr>
                <w:rFonts w:hint="eastAsia" w:ascii="仿宋_GB2312" w:hAnsi="仿宋_GB2312" w:eastAsia="仿宋_GB2312" w:cs="仿宋_GB2312"/>
                <w:kern w:val="0"/>
                <w:sz w:val="21"/>
                <w:szCs w:val="21"/>
              </w:rPr>
            </w:pPr>
          </w:p>
        </w:tc>
        <w:tc>
          <w:tcPr>
            <w:tcW w:w="2125"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18B8C89D">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5B8BFD06">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4FC8CE7B">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256314A">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59416C0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1195" w:type="dxa"/>
            <w:vMerge w:val="continue"/>
            <w:tcBorders>
              <w:top w:val="single" w:color="000000" w:sz="8" w:space="0"/>
              <w:left w:val="single" w:color="000000" w:sz="8" w:space="0"/>
              <w:bottom w:val="single" w:color="000000" w:sz="8" w:space="0"/>
              <w:right w:val="single" w:color="000000" w:sz="8" w:space="0"/>
            </w:tcBorders>
            <w:vAlign w:val="center"/>
          </w:tcPr>
          <w:p w14:paraId="2C613B1F">
            <w:pPr>
              <w:widowControl/>
              <w:spacing w:line="340" w:lineRule="exact"/>
              <w:jc w:val="left"/>
              <w:rPr>
                <w:rFonts w:hint="eastAsia" w:ascii="仿宋_GB2312" w:hAnsi="仿宋_GB2312" w:eastAsia="仿宋_GB2312" w:cs="仿宋_GB2312"/>
                <w:kern w:val="0"/>
                <w:sz w:val="21"/>
                <w:szCs w:val="21"/>
              </w:rPr>
            </w:pPr>
          </w:p>
        </w:tc>
        <w:tc>
          <w:tcPr>
            <w:tcW w:w="2125"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34E19038">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7F4E85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7ABDEDE1">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12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1ED2F6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1E5099D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74" w:hRule="atLeast"/>
          <w:jc w:val="center"/>
        </w:trPr>
        <w:tc>
          <w:tcPr>
            <w:tcW w:w="119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D849B10">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报考志愿</w:t>
            </w:r>
          </w:p>
        </w:tc>
        <w:tc>
          <w:tcPr>
            <w:tcW w:w="133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0E96DF5">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报考单位</w:t>
            </w:r>
          </w:p>
        </w:tc>
        <w:tc>
          <w:tcPr>
            <w:tcW w:w="7165" w:type="dxa"/>
            <w:gridSpan w:val="11"/>
            <w:tcBorders>
              <w:top w:val="nil"/>
              <w:left w:val="nil"/>
              <w:bottom w:val="single" w:color="000000" w:sz="8" w:space="0"/>
              <w:right w:val="single" w:color="000000" w:sz="8" w:space="0"/>
            </w:tcBorders>
            <w:tcMar>
              <w:top w:w="0" w:type="dxa"/>
              <w:left w:w="108" w:type="dxa"/>
              <w:bottom w:w="0" w:type="dxa"/>
              <w:right w:w="108" w:type="dxa"/>
            </w:tcMar>
            <w:vAlign w:val="center"/>
          </w:tcPr>
          <w:p w14:paraId="1FFE22D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594EA65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195" w:type="dxa"/>
            <w:vMerge w:val="continue"/>
            <w:tcBorders>
              <w:top w:val="single" w:color="000000" w:sz="8" w:space="0"/>
              <w:left w:val="single" w:color="000000" w:sz="8" w:space="0"/>
              <w:bottom w:val="single" w:color="000000" w:sz="8" w:space="0"/>
              <w:right w:val="single" w:color="000000" w:sz="8" w:space="0"/>
            </w:tcBorders>
            <w:vAlign w:val="center"/>
          </w:tcPr>
          <w:p w14:paraId="439F43CB">
            <w:pPr>
              <w:widowControl/>
              <w:spacing w:line="340" w:lineRule="exact"/>
              <w:jc w:val="left"/>
              <w:rPr>
                <w:rFonts w:hint="eastAsia" w:ascii="仿宋_GB2312" w:hAnsi="仿宋_GB2312" w:eastAsia="仿宋_GB2312" w:cs="仿宋_GB2312"/>
                <w:kern w:val="0"/>
                <w:sz w:val="21"/>
                <w:szCs w:val="21"/>
              </w:rPr>
            </w:pPr>
          </w:p>
        </w:tc>
        <w:tc>
          <w:tcPr>
            <w:tcW w:w="133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F26BBC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报考岗位</w:t>
            </w:r>
          </w:p>
        </w:tc>
        <w:tc>
          <w:tcPr>
            <w:tcW w:w="7165" w:type="dxa"/>
            <w:gridSpan w:val="11"/>
            <w:tcBorders>
              <w:top w:val="nil"/>
              <w:left w:val="nil"/>
              <w:bottom w:val="single" w:color="000000" w:sz="8" w:space="0"/>
              <w:right w:val="single" w:color="000000" w:sz="8" w:space="0"/>
            </w:tcBorders>
            <w:tcMar>
              <w:top w:w="0" w:type="dxa"/>
              <w:left w:w="108" w:type="dxa"/>
              <w:bottom w:w="0" w:type="dxa"/>
              <w:right w:w="108" w:type="dxa"/>
            </w:tcMar>
            <w:vAlign w:val="center"/>
          </w:tcPr>
          <w:p w14:paraId="7C6909E9">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0133D98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62" w:hRule="atLeast"/>
          <w:jc w:val="center"/>
        </w:trPr>
        <w:tc>
          <w:tcPr>
            <w:tcW w:w="1195" w:type="dxa"/>
            <w:vMerge w:val="continue"/>
            <w:tcBorders>
              <w:top w:val="single" w:color="000000" w:sz="8" w:space="0"/>
              <w:left w:val="single" w:color="000000" w:sz="8" w:space="0"/>
              <w:bottom w:val="single" w:color="000000" w:sz="8" w:space="0"/>
              <w:right w:val="single" w:color="000000" w:sz="8" w:space="0"/>
            </w:tcBorders>
            <w:vAlign w:val="center"/>
          </w:tcPr>
          <w:p w14:paraId="69A95517">
            <w:pPr>
              <w:widowControl/>
              <w:spacing w:line="340" w:lineRule="exact"/>
              <w:jc w:val="left"/>
              <w:rPr>
                <w:rFonts w:hint="eastAsia" w:ascii="仿宋_GB2312" w:hAnsi="仿宋_GB2312" w:eastAsia="仿宋_GB2312" w:cs="仿宋_GB2312"/>
                <w:kern w:val="0"/>
                <w:sz w:val="21"/>
                <w:szCs w:val="21"/>
              </w:rPr>
            </w:pPr>
          </w:p>
        </w:tc>
        <w:tc>
          <w:tcPr>
            <w:tcW w:w="133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49513E4">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岗位编码</w:t>
            </w:r>
          </w:p>
        </w:tc>
        <w:tc>
          <w:tcPr>
            <w:tcW w:w="7165" w:type="dxa"/>
            <w:gridSpan w:val="11"/>
            <w:tcBorders>
              <w:top w:val="nil"/>
              <w:left w:val="nil"/>
              <w:bottom w:val="single" w:color="000000" w:sz="8" w:space="0"/>
              <w:right w:val="single" w:color="000000" w:sz="8" w:space="0"/>
            </w:tcBorders>
            <w:tcMar>
              <w:top w:w="0" w:type="dxa"/>
              <w:left w:w="108" w:type="dxa"/>
              <w:bottom w:w="0" w:type="dxa"/>
              <w:right w:w="108" w:type="dxa"/>
            </w:tcMar>
            <w:vAlign w:val="center"/>
          </w:tcPr>
          <w:p w14:paraId="696400E6">
            <w:pPr>
              <w:widowControl/>
              <w:wordWrap w:val="0"/>
              <w:spacing w:line="3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bl>
    <w:p w14:paraId="26A2FE15">
      <w:pPr>
        <w:widowControl/>
        <w:wordWrap w:val="0"/>
        <w:spacing w:line="500" w:lineRule="exact"/>
        <w:ind w:left="960" w:hanging="960" w:hangingChars="400"/>
        <w:jc w:val="left"/>
        <w:rPr>
          <w:rFonts w:ascii="Arial" w:hAnsi="Arial" w:cs="Arial"/>
          <w:kern w:val="0"/>
          <w:sz w:val="24"/>
        </w:rPr>
      </w:pPr>
      <w:r>
        <w:rPr>
          <w:rFonts w:hint="eastAsia" w:ascii="仿宋_GB2312" w:hAnsi="Arial" w:eastAsia="仿宋_GB2312" w:cs="Arial"/>
          <w:kern w:val="0"/>
          <w:sz w:val="24"/>
        </w:rPr>
        <w:t>说明：1.请报考者认真阅读说明后如实填写。报考者隐瞒有关情况或者提供虚假材料的，主管部门有权取消其资格，所造成的一切后果由报考者本人承担。</w:t>
      </w:r>
    </w:p>
    <w:p w14:paraId="0C5A8B90">
      <w:pPr>
        <w:widowControl/>
        <w:wordWrap w:val="0"/>
        <w:spacing w:line="500" w:lineRule="exact"/>
        <w:ind w:left="1078" w:leftChars="399" w:hanging="240" w:hangingChars="100"/>
        <w:jc w:val="left"/>
        <w:rPr>
          <w:rFonts w:ascii="Arial" w:hAnsi="Arial" w:cs="Arial"/>
          <w:kern w:val="0"/>
          <w:sz w:val="24"/>
        </w:rPr>
      </w:pPr>
      <w:r>
        <w:rPr>
          <w:rFonts w:hint="eastAsia" w:ascii="仿宋_GB2312" w:hAnsi="Arial" w:eastAsia="仿宋_GB2312" w:cs="Arial"/>
          <w:kern w:val="0"/>
          <w:sz w:val="24"/>
        </w:rPr>
        <w:t>2.“学习类别”指普通高等学校、成人高等教育、高等教育自学考试等。</w:t>
      </w:r>
    </w:p>
    <w:p w14:paraId="54D58163"/>
    <w:p w14:paraId="4F23EA38"/>
    <w:p w14:paraId="14049313"/>
    <w:p w14:paraId="30DDA2AA"/>
    <w:p w14:paraId="2D4AC1C8"/>
    <w:p w14:paraId="3F61A0E8"/>
    <w:p w14:paraId="6EF36A61"/>
    <w:p w14:paraId="0BC5C1B4">
      <w:pPr>
        <w:widowControl/>
        <w:wordWrap w:val="0"/>
        <w:spacing w:line="594" w:lineRule="exact"/>
        <w:jc w:val="left"/>
        <w:rPr>
          <w:rFonts w:ascii="Arial" w:hAnsi="Arial" w:cs="Arial"/>
          <w:kern w:val="0"/>
          <w:sz w:val="24"/>
        </w:rPr>
      </w:pPr>
      <w:r>
        <w:rPr>
          <w:rFonts w:hint="eastAsia" w:ascii="黑体" w:hAnsi="黑体" w:eastAsia="黑体" w:cs="Arial"/>
          <w:kern w:val="0"/>
          <w:sz w:val="32"/>
          <w:szCs w:val="32"/>
        </w:rPr>
        <w:t>附表4</w:t>
      </w:r>
    </w:p>
    <w:p w14:paraId="30E714FB">
      <w:pPr>
        <w:widowControl/>
        <w:wordWrap w:val="0"/>
        <w:spacing w:line="594" w:lineRule="exact"/>
        <w:jc w:val="left"/>
        <w:rPr>
          <w:rFonts w:ascii="Arial" w:hAnsi="Arial" w:cs="Arial"/>
          <w:kern w:val="0"/>
          <w:sz w:val="24"/>
        </w:rPr>
      </w:pPr>
      <w:r>
        <w:rPr>
          <w:rFonts w:ascii="Arial" w:hAnsi="Arial" w:cs="Arial"/>
          <w:kern w:val="0"/>
          <w:sz w:val="24"/>
        </w:rPr>
        <w:t> </w:t>
      </w:r>
    </w:p>
    <w:p w14:paraId="5D527FA8">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德阳市疾病预防控制中心</w:t>
      </w:r>
    </w:p>
    <w:p w14:paraId="1E841E7C">
      <w:pPr>
        <w:spacing w:line="594" w:lineRule="exact"/>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napToGrid w:val="0"/>
          <w:spacing w:val="-20"/>
          <w:kern w:val="0"/>
          <w:sz w:val="36"/>
          <w:szCs w:val="36"/>
        </w:rPr>
        <w:t>2025</w:t>
      </w:r>
      <w:r>
        <w:rPr>
          <w:rFonts w:hint="eastAsia" w:ascii="方正小标宋简体" w:hAnsi="方正小标宋简体" w:eastAsia="方正小标宋简体" w:cs="方正小标宋简体"/>
          <w:bCs/>
          <w:snapToGrid w:val="0"/>
          <w:spacing w:val="-20"/>
          <w:kern w:val="0"/>
          <w:sz w:val="36"/>
          <w:szCs w:val="36"/>
        </w:rPr>
        <w:t>年公开考核招聘</w:t>
      </w:r>
      <w:r>
        <w:rPr>
          <w:rFonts w:hint="eastAsia" w:ascii="方正小标宋简体" w:hAnsi="方正小标宋简体" w:eastAsia="方正小标宋简体" w:cs="方正小标宋简体"/>
          <w:bCs/>
          <w:snapToGrid w:val="0"/>
          <w:spacing w:val="-20"/>
          <w:kern w:val="0"/>
          <w:sz w:val="36"/>
          <w:szCs w:val="36"/>
          <w:lang w:val="en-US" w:eastAsia="zh-CN"/>
        </w:rPr>
        <w:t>事业单位</w:t>
      </w:r>
      <w:r>
        <w:rPr>
          <w:rFonts w:hint="eastAsia" w:ascii="方正小标宋简体" w:hAnsi="方正小标宋简体" w:eastAsia="方正小标宋简体" w:cs="方正小标宋简体"/>
          <w:bCs/>
          <w:snapToGrid w:val="0"/>
          <w:spacing w:val="-20"/>
          <w:kern w:val="0"/>
          <w:sz w:val="36"/>
          <w:szCs w:val="36"/>
        </w:rPr>
        <w:t>工作人员已就业承诺书</w:t>
      </w:r>
    </w:p>
    <w:p w14:paraId="3278A2CE">
      <w:pPr>
        <w:spacing w:line="594" w:lineRule="exact"/>
        <w:rPr>
          <w:rFonts w:ascii="仿宋_GB2312"/>
          <w:szCs w:val="32"/>
        </w:rPr>
      </w:pPr>
    </w:p>
    <w:p w14:paraId="54D4458A">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德阳市卫生健康委员会：</w:t>
      </w:r>
    </w:p>
    <w:p w14:paraId="1EAC0614">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，公民身份号码为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，报考了</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年德阳市疾病预防控制中心专业技术人员公开考核招聘，现承诺：</w:t>
      </w:r>
    </w:p>
    <w:p w14:paraId="6F698215">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本人若进入资格终审，将解除原有一切人事、劳动关系，在提交资格终审时（或资格终审其他项目全部合格时），向招聘单位提交加盖原工作单位公章的解除关系材料原件、复印件各</w:t>
      </w:r>
      <w:r>
        <w:rPr>
          <w:rFonts w:ascii="仿宋_GB2312" w:hAnsi="仿宋_GB2312" w:eastAsia="仿宋_GB2312" w:cs="仿宋_GB2312"/>
          <w:sz w:val="32"/>
          <w:szCs w:val="32"/>
        </w:rPr>
        <w:t>1份。</w:t>
      </w:r>
    </w:p>
    <w:p w14:paraId="1879FCE4">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本人符合公招公告及岗位表的招聘条件，相应情况、证件材料均真实有效、准确完整、对应一致、国家认可。</w:t>
      </w:r>
    </w:p>
    <w:p w14:paraId="776EC6E2">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上述若有不属实或达不到的，不能进入招聘后续环节。本承诺书一式一份。</w:t>
      </w:r>
    </w:p>
    <w:p w14:paraId="6E7BA2F7">
      <w:pPr>
        <w:spacing w:line="594"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14:paraId="59D86F3F">
      <w:pPr>
        <w:spacing w:line="594" w:lineRule="exact"/>
        <w:ind w:firstLine="800" w:firstLineChars="250"/>
        <w:rPr>
          <w:rFonts w:ascii="仿宋_GB2312" w:hAnsi="仿宋_GB2312" w:eastAsia="仿宋_GB2312" w:cs="仿宋_GB2312"/>
          <w:sz w:val="32"/>
          <w:szCs w:val="32"/>
        </w:rPr>
      </w:pPr>
    </w:p>
    <w:p w14:paraId="2A3446B8">
      <w:pPr>
        <w:spacing w:line="594"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14:paraId="7744E9D6">
      <w:pPr>
        <w:spacing w:line="594"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（考生本人签名）</w:t>
      </w:r>
    </w:p>
    <w:p w14:paraId="3EC5D1E4">
      <w:pPr>
        <w:spacing w:line="594"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7140D63">
      <w:pPr>
        <w:widowControl/>
        <w:wordWrap w:val="0"/>
        <w:spacing w:line="594" w:lineRule="exact"/>
        <w:jc w:val="left"/>
        <w:rPr>
          <w:rFonts w:hint="eastAsia" w:ascii="黑体" w:hAnsi="黑体" w:eastAsia="黑体" w:cs="Arial"/>
          <w:kern w:val="0"/>
          <w:sz w:val="32"/>
          <w:szCs w:val="32"/>
        </w:rPr>
      </w:pPr>
    </w:p>
    <w:p w14:paraId="2BD954AD">
      <w:pPr>
        <w:widowControl/>
        <w:wordWrap w:val="0"/>
        <w:spacing w:line="594" w:lineRule="exact"/>
        <w:jc w:val="left"/>
        <w:rPr>
          <w:rFonts w:ascii="Arial" w:hAnsi="Arial" w:cs="Arial"/>
          <w:kern w:val="0"/>
          <w:sz w:val="24"/>
        </w:rPr>
      </w:pPr>
      <w:r>
        <w:rPr>
          <w:rFonts w:hint="eastAsia" w:ascii="黑体" w:hAnsi="黑体" w:eastAsia="黑体" w:cs="Arial"/>
          <w:kern w:val="0"/>
          <w:sz w:val="32"/>
          <w:szCs w:val="32"/>
        </w:rPr>
        <w:t>附表5</w:t>
      </w:r>
    </w:p>
    <w:p w14:paraId="18114770">
      <w:pPr>
        <w:widowControl/>
        <w:wordWrap w:val="0"/>
        <w:spacing w:line="594" w:lineRule="exact"/>
        <w:jc w:val="left"/>
        <w:rPr>
          <w:rFonts w:ascii="方正小标宋简体" w:hAnsi="方正小标宋简体" w:eastAsia="方正小标宋简体" w:cs="方正小标宋简体"/>
          <w:kern w:val="0"/>
          <w:sz w:val="24"/>
        </w:rPr>
      </w:pPr>
      <w:r>
        <w:rPr>
          <w:rFonts w:ascii="Arial" w:hAnsi="Arial" w:cs="Arial"/>
          <w:kern w:val="0"/>
          <w:sz w:val="24"/>
        </w:rPr>
        <w:t> </w:t>
      </w:r>
    </w:p>
    <w:p w14:paraId="73F498CF">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德阳市疾病预防控制中心</w:t>
      </w:r>
    </w:p>
    <w:p w14:paraId="3CA12EE2">
      <w:pPr>
        <w:spacing w:line="594" w:lineRule="exact"/>
        <w:jc w:val="center"/>
        <w:rPr>
          <w:rFonts w:ascii="方正小标宋简体" w:hAnsi="方正小标宋简体" w:eastAsia="方正小标宋简体" w:cs="方正小标宋简体"/>
          <w:bCs/>
          <w:spacing w:val="-20"/>
          <w:sz w:val="44"/>
          <w:szCs w:val="44"/>
        </w:rPr>
      </w:pPr>
      <w:r>
        <w:rPr>
          <w:rFonts w:ascii="方正小标宋简体" w:hAnsi="方正小标宋简体" w:eastAsia="方正小标宋简体" w:cs="方正小标宋简体"/>
          <w:bCs/>
          <w:spacing w:val="-20"/>
          <w:sz w:val="36"/>
          <w:szCs w:val="36"/>
        </w:rPr>
        <w:t>2025</w:t>
      </w:r>
      <w:r>
        <w:rPr>
          <w:rFonts w:hint="eastAsia" w:ascii="方正小标宋简体" w:hAnsi="方正小标宋简体" w:eastAsia="方正小标宋简体" w:cs="方正小标宋简体"/>
          <w:bCs/>
          <w:spacing w:val="-20"/>
          <w:sz w:val="36"/>
          <w:szCs w:val="36"/>
        </w:rPr>
        <w:t>年公开考核招聘</w:t>
      </w:r>
      <w:r>
        <w:rPr>
          <w:rFonts w:hint="eastAsia" w:ascii="方正小标宋简体" w:hAnsi="方正小标宋简体" w:eastAsia="方正小标宋简体" w:cs="方正小标宋简体"/>
          <w:bCs/>
          <w:spacing w:val="-20"/>
          <w:sz w:val="36"/>
          <w:szCs w:val="36"/>
          <w:lang w:val="en-US" w:eastAsia="zh-CN"/>
        </w:rPr>
        <w:t>事业单位</w:t>
      </w:r>
      <w:r>
        <w:rPr>
          <w:rFonts w:hint="eastAsia" w:ascii="方正小标宋简体" w:hAnsi="方正小标宋简体" w:eastAsia="方正小标宋简体" w:cs="方正小标宋简体"/>
          <w:bCs/>
          <w:spacing w:val="-20"/>
          <w:sz w:val="36"/>
          <w:szCs w:val="36"/>
        </w:rPr>
        <w:t>工作人员未就业承诺书</w:t>
      </w:r>
    </w:p>
    <w:p w14:paraId="66DD123C">
      <w:pPr>
        <w:spacing w:line="594" w:lineRule="exact"/>
        <w:rPr>
          <w:rFonts w:ascii="方正小标宋简体" w:hAnsi="方正小标宋简体" w:eastAsia="方正小标宋简体" w:cs="方正小标宋简体"/>
          <w:bCs/>
          <w:sz w:val="36"/>
          <w:szCs w:val="36"/>
        </w:rPr>
      </w:pPr>
    </w:p>
    <w:p w14:paraId="4D2C9428">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德阳市卫生健康委员会：</w:t>
      </w:r>
    </w:p>
    <w:p w14:paraId="6A18BC91">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，公民身份号码为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，报考了</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年德阳市疾病预防控制中心专业技术人员公开考核招聘，现承诺：</w:t>
      </w:r>
    </w:p>
    <w:p w14:paraId="5D846AE4">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本人现与任何单位、个人均无人事、劳动关系。</w:t>
      </w:r>
    </w:p>
    <w:p w14:paraId="0EE677B9">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本人符合公招公告及岗位表的招聘条件，相应情况、证件材料均真实有效、准确完整、对应一致、国家认可。</w:t>
      </w:r>
    </w:p>
    <w:p w14:paraId="5346CA01">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上述若有不属实或达不到的，不能进入招聘后续环节。本承诺书一式一份。</w:t>
      </w:r>
    </w:p>
    <w:p w14:paraId="3B42B43D">
      <w:pPr>
        <w:spacing w:line="594" w:lineRule="exact"/>
        <w:ind w:firstLine="640" w:firstLineChars="200"/>
        <w:rPr>
          <w:rFonts w:ascii="仿宋_GB2312" w:hAnsi="仿宋_GB2312" w:eastAsia="仿宋_GB2312" w:cs="仿宋_GB2312"/>
          <w:sz w:val="32"/>
          <w:szCs w:val="32"/>
        </w:rPr>
      </w:pPr>
    </w:p>
    <w:p w14:paraId="24295B8E">
      <w:pPr>
        <w:pStyle w:val="2"/>
        <w:spacing w:line="594" w:lineRule="exact"/>
        <w:ind w:firstLine="480"/>
        <w:rPr>
          <w:lang w:eastAsia="zh-CN"/>
        </w:rPr>
      </w:pPr>
    </w:p>
    <w:p w14:paraId="2056858D">
      <w:pPr>
        <w:spacing w:line="594"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14:paraId="48F1F0AD">
      <w:pPr>
        <w:spacing w:line="594"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（考生本人签名）</w:t>
      </w:r>
    </w:p>
    <w:p w14:paraId="3F54BA61">
      <w:pPr>
        <w:spacing w:line="594" w:lineRule="exact"/>
        <w:ind w:firstLine="4480" w:firstLineChars="1400"/>
        <w:rPr>
          <w:rFonts w:ascii="仿宋" w:hAnsi="仿宋" w:eastAsia="仿宋" w:cs="仿宋_GB2312"/>
          <w:sz w:val="32"/>
          <w:szCs w:val="32"/>
        </w:rPr>
      </w:pPr>
      <w:r>
        <w:rPr>
          <w:rFonts w:hint="eastAsia" w:ascii="仿宋" w:hAnsi="仿宋" w:eastAsia="仿宋" w:cs="仿宋_GB2312"/>
          <w:sz w:val="32"/>
          <w:szCs w:val="32"/>
        </w:rPr>
        <w:t>年    月      日</w:t>
      </w:r>
    </w:p>
    <w:p w14:paraId="7E06788D">
      <w:pPr>
        <w:widowControl/>
        <w:wordWrap w:val="0"/>
        <w:jc w:val="left"/>
        <w:rPr>
          <w:rFonts w:ascii="Arial" w:hAnsi="Arial" w:cs="Arial"/>
          <w:kern w:val="0"/>
          <w:sz w:val="24"/>
        </w:rPr>
      </w:pPr>
    </w:p>
    <w:p w14:paraId="00FD23A0"/>
    <w:p w14:paraId="2AD2279C"/>
    <w:p w14:paraId="48271C72"/>
    <w:p w14:paraId="749DD9F8"/>
    <w:p w14:paraId="4ED473B1"/>
    <w:p w14:paraId="18B094D4">
      <w:pPr>
        <w:widowControl/>
        <w:wordWrap w:val="0"/>
        <w:spacing w:line="500" w:lineRule="exact"/>
        <w:jc w:val="left"/>
        <w:rPr>
          <w:rFonts w:ascii="黑体" w:hAnsi="黑体" w:eastAsia="黑体" w:cs="Arial"/>
          <w:kern w:val="0"/>
          <w:sz w:val="32"/>
          <w:szCs w:val="32"/>
        </w:rPr>
      </w:pPr>
      <w:r>
        <w:rPr>
          <w:rFonts w:hint="eastAsia" w:ascii="黑体" w:hAnsi="黑体" w:eastAsia="黑体" w:cs="Arial"/>
          <w:kern w:val="0"/>
          <w:sz w:val="32"/>
          <w:szCs w:val="32"/>
        </w:rPr>
        <w:t>附表6</w:t>
      </w:r>
    </w:p>
    <w:p w14:paraId="4FB04CFF">
      <w:pPr>
        <w:pStyle w:val="2"/>
        <w:spacing w:line="500" w:lineRule="exact"/>
        <w:ind w:firstLine="480"/>
        <w:rPr>
          <w:lang w:eastAsia="zh-CN"/>
        </w:rPr>
      </w:pPr>
    </w:p>
    <w:p w14:paraId="47F42508">
      <w:pPr>
        <w:widowControl/>
        <w:wordWrap w:val="0"/>
        <w:spacing w:line="500" w:lineRule="exact"/>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机关事业单位在编工作人员报考同意书</w:t>
      </w:r>
    </w:p>
    <w:tbl>
      <w:tblPr>
        <w:tblStyle w:val="6"/>
        <w:tblW w:w="0" w:type="auto"/>
        <w:tblInd w:w="135"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1593"/>
        <w:gridCol w:w="1163"/>
        <w:gridCol w:w="915"/>
        <w:gridCol w:w="1245"/>
        <w:gridCol w:w="1725"/>
        <w:gridCol w:w="1545"/>
      </w:tblGrid>
      <w:tr w14:paraId="1568EA1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5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97E033">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姓名</w:t>
            </w:r>
          </w:p>
        </w:tc>
        <w:tc>
          <w:tcPr>
            <w:tcW w:w="11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C4F4B4">
            <w:pPr>
              <w:widowControl/>
              <w:wordWrap w:val="0"/>
              <w:spacing w:line="400" w:lineRule="exact"/>
              <w:jc w:val="center"/>
              <w:rPr>
                <w:rFonts w:ascii="Arial" w:hAnsi="Arial" w:cs="Arial"/>
                <w:kern w:val="0"/>
                <w:sz w:val="21"/>
                <w:szCs w:val="21"/>
              </w:rPr>
            </w:pPr>
          </w:p>
        </w:tc>
        <w:tc>
          <w:tcPr>
            <w:tcW w:w="9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71093E">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性别</w:t>
            </w:r>
          </w:p>
        </w:tc>
        <w:tc>
          <w:tcPr>
            <w:tcW w:w="12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F0D713">
            <w:pPr>
              <w:widowControl/>
              <w:wordWrap w:val="0"/>
              <w:spacing w:line="400" w:lineRule="exact"/>
              <w:jc w:val="center"/>
              <w:rPr>
                <w:rFonts w:ascii="Arial" w:hAnsi="Arial" w:cs="Arial"/>
                <w:kern w:val="0"/>
                <w:sz w:val="21"/>
                <w:szCs w:val="21"/>
              </w:rPr>
            </w:pPr>
          </w:p>
        </w:tc>
        <w:tc>
          <w:tcPr>
            <w:tcW w:w="17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85ED73">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出生年月</w:t>
            </w:r>
          </w:p>
        </w:tc>
        <w:tc>
          <w:tcPr>
            <w:tcW w:w="15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FCBCF57">
            <w:pPr>
              <w:widowControl/>
              <w:wordWrap w:val="0"/>
              <w:spacing w:line="400" w:lineRule="exact"/>
              <w:jc w:val="center"/>
              <w:rPr>
                <w:rFonts w:ascii="Arial" w:hAnsi="Arial" w:cs="Arial"/>
                <w:kern w:val="0"/>
                <w:sz w:val="21"/>
                <w:szCs w:val="21"/>
              </w:rPr>
            </w:pPr>
          </w:p>
        </w:tc>
      </w:tr>
      <w:tr w14:paraId="5825FD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5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6AF335">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民族</w:t>
            </w:r>
          </w:p>
        </w:tc>
        <w:tc>
          <w:tcPr>
            <w:tcW w:w="1163" w:type="dxa"/>
            <w:tcBorders>
              <w:top w:val="nil"/>
              <w:left w:val="nil"/>
              <w:bottom w:val="single" w:color="auto" w:sz="8" w:space="0"/>
              <w:right w:val="single" w:color="auto" w:sz="8" w:space="0"/>
            </w:tcBorders>
            <w:tcMar>
              <w:top w:w="0" w:type="dxa"/>
              <w:left w:w="108" w:type="dxa"/>
              <w:bottom w:w="0" w:type="dxa"/>
              <w:right w:w="108" w:type="dxa"/>
            </w:tcMar>
            <w:vAlign w:val="center"/>
          </w:tcPr>
          <w:p w14:paraId="6C21373F">
            <w:pPr>
              <w:widowControl/>
              <w:wordWrap w:val="0"/>
              <w:spacing w:line="400" w:lineRule="exact"/>
              <w:jc w:val="center"/>
              <w:rPr>
                <w:rFonts w:ascii="Arial" w:hAnsi="Arial" w:cs="Arial"/>
                <w:kern w:val="0"/>
                <w:sz w:val="21"/>
                <w:szCs w:val="21"/>
              </w:rPr>
            </w:pPr>
          </w:p>
        </w:tc>
        <w:tc>
          <w:tcPr>
            <w:tcW w:w="9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C142D9">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学历</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AFD770">
            <w:pPr>
              <w:widowControl/>
              <w:wordWrap w:val="0"/>
              <w:spacing w:line="400" w:lineRule="exact"/>
              <w:jc w:val="center"/>
              <w:rPr>
                <w:rFonts w:ascii="Arial" w:hAnsi="Arial" w:cs="Arial"/>
                <w:kern w:val="0"/>
                <w:sz w:val="21"/>
                <w:szCs w:val="21"/>
              </w:rPr>
            </w:pPr>
          </w:p>
        </w:tc>
        <w:tc>
          <w:tcPr>
            <w:tcW w:w="17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861D70">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政治面貌</w:t>
            </w: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6ABDFC">
            <w:pPr>
              <w:widowControl/>
              <w:wordWrap w:val="0"/>
              <w:spacing w:line="400" w:lineRule="exact"/>
              <w:jc w:val="center"/>
              <w:rPr>
                <w:rFonts w:ascii="Arial" w:hAnsi="Arial" w:cs="Arial"/>
                <w:kern w:val="0"/>
                <w:sz w:val="21"/>
                <w:szCs w:val="21"/>
              </w:rPr>
            </w:pPr>
          </w:p>
        </w:tc>
      </w:tr>
      <w:tr w14:paraId="10811A7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5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C9A1E0">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工作单位</w:t>
            </w:r>
          </w:p>
        </w:tc>
        <w:tc>
          <w:tcPr>
            <w:tcW w:w="332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7C4CA9B0">
            <w:pPr>
              <w:widowControl/>
              <w:wordWrap w:val="0"/>
              <w:spacing w:line="400" w:lineRule="exact"/>
              <w:jc w:val="center"/>
              <w:rPr>
                <w:rFonts w:ascii="Arial" w:hAnsi="Arial" w:cs="Arial"/>
                <w:kern w:val="0"/>
                <w:sz w:val="21"/>
                <w:szCs w:val="21"/>
              </w:rPr>
            </w:pPr>
          </w:p>
        </w:tc>
        <w:tc>
          <w:tcPr>
            <w:tcW w:w="17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803D20">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岗位类型（编内）</w:t>
            </w: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B3DA8C">
            <w:pPr>
              <w:widowControl/>
              <w:wordWrap w:val="0"/>
              <w:spacing w:line="400" w:lineRule="exact"/>
              <w:jc w:val="center"/>
              <w:rPr>
                <w:rFonts w:ascii="Arial" w:hAnsi="Arial" w:cs="Arial"/>
                <w:kern w:val="0"/>
                <w:sz w:val="21"/>
                <w:szCs w:val="21"/>
              </w:rPr>
            </w:pPr>
          </w:p>
        </w:tc>
      </w:tr>
      <w:tr w14:paraId="0B26E7C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96" w:hRule="atLeast"/>
        </w:trPr>
        <w:tc>
          <w:tcPr>
            <w:tcW w:w="15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9DC633">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身份证号</w:t>
            </w:r>
          </w:p>
        </w:tc>
        <w:tc>
          <w:tcPr>
            <w:tcW w:w="332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F688D6E">
            <w:pPr>
              <w:widowControl/>
              <w:wordWrap w:val="0"/>
              <w:spacing w:line="400" w:lineRule="exact"/>
              <w:jc w:val="center"/>
              <w:rPr>
                <w:rFonts w:ascii="Arial" w:hAnsi="Arial" w:cs="Arial"/>
                <w:kern w:val="0"/>
                <w:sz w:val="21"/>
                <w:szCs w:val="21"/>
              </w:rPr>
            </w:pPr>
          </w:p>
        </w:tc>
        <w:tc>
          <w:tcPr>
            <w:tcW w:w="17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746A3A">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联系电话</w:t>
            </w:r>
          </w:p>
        </w:tc>
        <w:tc>
          <w:tcPr>
            <w:tcW w:w="154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0C8B6F">
            <w:pPr>
              <w:widowControl/>
              <w:wordWrap w:val="0"/>
              <w:spacing w:line="400" w:lineRule="exact"/>
              <w:jc w:val="center"/>
              <w:rPr>
                <w:rFonts w:ascii="Arial" w:hAnsi="Arial" w:cs="Arial"/>
                <w:kern w:val="0"/>
                <w:sz w:val="21"/>
                <w:szCs w:val="21"/>
              </w:rPr>
            </w:pPr>
          </w:p>
        </w:tc>
      </w:tr>
      <w:tr w14:paraId="2C29BE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94" w:hRule="atLeast"/>
        </w:trPr>
        <w:tc>
          <w:tcPr>
            <w:tcW w:w="15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C231B6">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现从事工作及表现</w:t>
            </w:r>
          </w:p>
        </w:tc>
        <w:tc>
          <w:tcPr>
            <w:tcW w:w="659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14:paraId="783F2629">
            <w:pPr>
              <w:widowControl/>
              <w:wordWrap w:val="0"/>
              <w:spacing w:line="400" w:lineRule="exact"/>
              <w:jc w:val="center"/>
              <w:rPr>
                <w:rFonts w:ascii="Arial" w:hAnsi="Arial" w:cs="Arial"/>
                <w:kern w:val="0"/>
                <w:sz w:val="21"/>
                <w:szCs w:val="21"/>
              </w:rPr>
            </w:pPr>
          </w:p>
        </w:tc>
      </w:tr>
      <w:tr w14:paraId="45B419D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583" w:hRule="atLeast"/>
        </w:trPr>
        <w:tc>
          <w:tcPr>
            <w:tcW w:w="15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4F00E0">
            <w:pPr>
              <w:widowControl/>
              <w:wordWrap w:val="0"/>
              <w:spacing w:line="400" w:lineRule="exact"/>
              <w:jc w:val="center"/>
              <w:rPr>
                <w:rFonts w:ascii="Arial" w:hAnsi="Arial" w:cs="Arial"/>
                <w:kern w:val="0"/>
                <w:sz w:val="21"/>
                <w:szCs w:val="21"/>
              </w:rPr>
            </w:pPr>
            <w:r>
              <w:rPr>
                <w:rFonts w:hint="eastAsia" w:ascii="仿宋_GB2312" w:hAnsi="Arial" w:eastAsia="仿宋_GB2312" w:cs="Arial"/>
                <w:kern w:val="0"/>
                <w:sz w:val="21"/>
                <w:szCs w:val="21"/>
              </w:rPr>
              <w:t>单位意见</w:t>
            </w:r>
          </w:p>
        </w:tc>
        <w:tc>
          <w:tcPr>
            <w:tcW w:w="659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14:paraId="67E3821E">
            <w:pPr>
              <w:widowControl/>
              <w:wordWrap w:val="0"/>
              <w:spacing w:line="400" w:lineRule="exact"/>
              <w:rPr>
                <w:rFonts w:ascii="Arial" w:hAnsi="Arial" w:cs="Arial"/>
                <w:kern w:val="0"/>
                <w:sz w:val="21"/>
                <w:szCs w:val="21"/>
              </w:rPr>
            </w:pPr>
            <w:r>
              <w:rPr>
                <w:rFonts w:ascii="Arial" w:hAnsi="Arial" w:cs="Arial"/>
                <w:kern w:val="0"/>
                <w:sz w:val="21"/>
                <w:szCs w:val="21"/>
              </w:rPr>
              <w:t>    </w:t>
            </w:r>
          </w:p>
          <w:p w14:paraId="7944F093">
            <w:pPr>
              <w:widowControl/>
              <w:wordWrap w:val="0"/>
              <w:spacing w:line="400" w:lineRule="exact"/>
              <w:rPr>
                <w:rFonts w:ascii="Arial" w:hAnsi="Arial" w:cs="Arial"/>
                <w:kern w:val="0"/>
                <w:sz w:val="21"/>
                <w:szCs w:val="21"/>
              </w:rPr>
            </w:pPr>
            <w:r>
              <w:rPr>
                <w:rFonts w:ascii="Arial" w:hAnsi="Arial" w:cs="Arial"/>
                <w:kern w:val="0"/>
                <w:sz w:val="21"/>
                <w:szCs w:val="21"/>
              </w:rPr>
              <w:t>    </w:t>
            </w:r>
          </w:p>
          <w:p w14:paraId="5EBDB011">
            <w:pPr>
              <w:widowControl/>
              <w:wordWrap w:val="0"/>
              <w:spacing w:line="400" w:lineRule="exact"/>
              <w:rPr>
                <w:rFonts w:ascii="Arial" w:hAnsi="Arial" w:cs="Arial"/>
                <w:kern w:val="0"/>
                <w:sz w:val="21"/>
                <w:szCs w:val="21"/>
              </w:rPr>
            </w:pPr>
          </w:p>
          <w:p w14:paraId="6837AFF0">
            <w:pPr>
              <w:widowControl/>
              <w:wordWrap w:val="0"/>
              <w:spacing w:line="400" w:lineRule="exact"/>
              <w:rPr>
                <w:rFonts w:ascii="Arial" w:hAnsi="Arial" w:cs="Arial"/>
                <w:kern w:val="0"/>
                <w:sz w:val="21"/>
                <w:szCs w:val="21"/>
              </w:rPr>
            </w:pPr>
          </w:p>
          <w:p w14:paraId="058912A0">
            <w:pPr>
              <w:widowControl/>
              <w:wordWrap w:val="0"/>
              <w:spacing w:line="400" w:lineRule="exact"/>
              <w:rPr>
                <w:rFonts w:ascii="Arial" w:hAnsi="Arial" w:cs="Arial"/>
                <w:kern w:val="0"/>
                <w:sz w:val="21"/>
                <w:szCs w:val="21"/>
              </w:rPr>
            </w:pPr>
          </w:p>
          <w:p w14:paraId="0E913285">
            <w:pPr>
              <w:widowControl/>
              <w:wordWrap w:val="0"/>
              <w:spacing w:line="400" w:lineRule="exact"/>
              <w:ind w:firstLine="420" w:firstLineChars="200"/>
              <w:rPr>
                <w:rFonts w:ascii="Arial" w:hAnsi="Arial" w:cs="Arial"/>
                <w:kern w:val="0"/>
                <w:sz w:val="21"/>
                <w:szCs w:val="21"/>
              </w:rPr>
            </w:pPr>
            <w:r>
              <w:rPr>
                <w:rFonts w:hint="eastAsia" w:ascii="仿宋_GB2312" w:hAnsi="Arial" w:eastAsia="仿宋_GB2312" w:cs="Arial"/>
                <w:kern w:val="0"/>
                <w:sz w:val="21"/>
                <w:szCs w:val="21"/>
              </w:rPr>
              <w:t>负责人</w:t>
            </w:r>
            <w:r>
              <w:rPr>
                <w:rFonts w:hint="eastAsia" w:ascii="仿宋_GB2312" w:hAnsi="Arial" w:eastAsia="仿宋_GB2312" w:cs="Arial"/>
                <w:kern w:val="0"/>
                <w:sz w:val="21"/>
                <w:szCs w:val="21"/>
                <w:lang w:eastAsia="zh-CN"/>
              </w:rPr>
              <w:t>：</w:t>
            </w:r>
            <w:r>
              <w:rPr>
                <w:rFonts w:hint="eastAsia" w:ascii="仿宋_GB2312" w:hAnsi="Arial" w:eastAsia="仿宋_GB2312" w:cs="Arial"/>
                <w:kern w:val="0"/>
                <w:sz w:val="21"/>
                <w:szCs w:val="21"/>
              </w:rPr>
              <w:t xml:space="preserve">                （单位盖章）</w:t>
            </w:r>
          </w:p>
        </w:tc>
      </w:tr>
    </w:tbl>
    <w:p w14:paraId="4AD692BE"/>
    <w:sectPr>
      <w:pgSz w:w="11906" w:h="16838"/>
      <w:pgMar w:top="2098" w:right="1361" w:bottom="136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7F2B82D-27E9-4CBE-945D-A0405C58DC3C}"/>
  </w:font>
  <w:font w:name="黑体">
    <w:panose1 w:val="02010609060101010101"/>
    <w:charset w:val="86"/>
    <w:family w:val="auto"/>
    <w:pitch w:val="default"/>
    <w:sig w:usb0="800002BF" w:usb1="38CF7CFA" w:usb2="00000016" w:usb3="00000000" w:csb0="00040001" w:csb1="00000000"/>
    <w:embedRegular r:id="rId2" w:fontKey="{E2023044-7CF8-4BE0-89FB-A18A8D1AF2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F76A0F6F-B5AA-4BBF-8DEA-7FA6CF903D44}"/>
  </w:font>
  <w:font w:name="方正小标宋简体">
    <w:panose1 w:val="02000000000000000000"/>
    <w:charset w:val="86"/>
    <w:family w:val="auto"/>
    <w:pitch w:val="default"/>
    <w:sig w:usb0="00000001" w:usb1="08000000" w:usb2="00000000" w:usb3="00000000" w:csb0="00040000" w:csb1="00000000"/>
    <w:embedRegular r:id="rId4" w:fontKey="{581BD881-71EB-4374-88F7-030C51214C6C}"/>
  </w:font>
  <w:font w:name="仿宋_GB2312">
    <w:altName w:val="仿宋"/>
    <w:panose1 w:val="02010609030101010101"/>
    <w:charset w:val="86"/>
    <w:family w:val="auto"/>
    <w:pitch w:val="default"/>
    <w:sig w:usb0="00000000" w:usb1="00000000" w:usb2="00000000" w:usb3="00000000" w:csb0="00040000" w:csb1="00000000"/>
    <w:embedRegular r:id="rId5" w:fontKey="{5FD45D43-D421-41E1-AAE7-30CC456DCDC7}"/>
  </w:font>
  <w:font w:name="仿宋">
    <w:panose1 w:val="02010609060101010101"/>
    <w:charset w:val="86"/>
    <w:family w:val="auto"/>
    <w:pitch w:val="default"/>
    <w:sig w:usb0="800002BF" w:usb1="38CF7CFA" w:usb2="00000016" w:usb3="00000000" w:csb0="00040001" w:csb1="00000000"/>
    <w:embedRegular r:id="rId6" w:fontKey="{4D450FB0-0CC3-4105-A80F-EC71678B87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0861">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0A759">
                          <w:pPr>
                            <w:pStyle w:val="3"/>
                            <w:rPr>
                              <w:rFonts w:asciiTheme="minorEastAsia" w:hAnsiTheme="minorEastAsia" w:cstheme="minorEastAsia"/>
                              <w:sz w:val="28"/>
                              <w:szCs w:val="28"/>
                            </w:rPr>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E60A759">
                    <w:pPr>
                      <w:pStyle w:val="3"/>
                      <w:rPr>
                        <w:rFonts w:asciiTheme="minorEastAsia" w:hAnsiTheme="minorEastAsia" w:cstheme="minorEastAsia"/>
                        <w:sz w:val="28"/>
                        <w:szCs w:val="28"/>
                      </w:rPr>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B9E"/>
    <w:rsid w:val="00370F58"/>
    <w:rsid w:val="00B316A2"/>
    <w:rsid w:val="01B022A1"/>
    <w:rsid w:val="01B7599A"/>
    <w:rsid w:val="027E0060"/>
    <w:rsid w:val="02B51FCD"/>
    <w:rsid w:val="03070FEB"/>
    <w:rsid w:val="031560E2"/>
    <w:rsid w:val="0385141A"/>
    <w:rsid w:val="038B35D4"/>
    <w:rsid w:val="03BD225A"/>
    <w:rsid w:val="0402520E"/>
    <w:rsid w:val="041507F5"/>
    <w:rsid w:val="04481E75"/>
    <w:rsid w:val="04781B39"/>
    <w:rsid w:val="04E12E58"/>
    <w:rsid w:val="04EB391B"/>
    <w:rsid w:val="056479C8"/>
    <w:rsid w:val="05681A7F"/>
    <w:rsid w:val="05A45BC8"/>
    <w:rsid w:val="06071298"/>
    <w:rsid w:val="062D3B47"/>
    <w:rsid w:val="06552E03"/>
    <w:rsid w:val="069B7C33"/>
    <w:rsid w:val="06A90188"/>
    <w:rsid w:val="07D51FD0"/>
    <w:rsid w:val="07E155E0"/>
    <w:rsid w:val="07F46B4E"/>
    <w:rsid w:val="08C95BED"/>
    <w:rsid w:val="08D57583"/>
    <w:rsid w:val="08EC1477"/>
    <w:rsid w:val="09473A31"/>
    <w:rsid w:val="0A0F51C6"/>
    <w:rsid w:val="0B0A5387"/>
    <w:rsid w:val="0B1979CF"/>
    <w:rsid w:val="0B970D7E"/>
    <w:rsid w:val="0C30535C"/>
    <w:rsid w:val="0D70610F"/>
    <w:rsid w:val="0E786A6A"/>
    <w:rsid w:val="0ED86886"/>
    <w:rsid w:val="0EEC4B9E"/>
    <w:rsid w:val="0FA231A0"/>
    <w:rsid w:val="100632FE"/>
    <w:rsid w:val="10070603"/>
    <w:rsid w:val="10485A49"/>
    <w:rsid w:val="109538A9"/>
    <w:rsid w:val="11385E44"/>
    <w:rsid w:val="11C43900"/>
    <w:rsid w:val="120D64A0"/>
    <w:rsid w:val="124E6AF5"/>
    <w:rsid w:val="135E44C2"/>
    <w:rsid w:val="13A45BE8"/>
    <w:rsid w:val="141C011F"/>
    <w:rsid w:val="144C451D"/>
    <w:rsid w:val="148F6B53"/>
    <w:rsid w:val="149F633E"/>
    <w:rsid w:val="14D47F07"/>
    <w:rsid w:val="14E35705"/>
    <w:rsid w:val="151858A6"/>
    <w:rsid w:val="15371B70"/>
    <w:rsid w:val="15716831"/>
    <w:rsid w:val="15DA5100"/>
    <w:rsid w:val="16550251"/>
    <w:rsid w:val="165D5B0C"/>
    <w:rsid w:val="16B11A9B"/>
    <w:rsid w:val="16C152C8"/>
    <w:rsid w:val="173F7C89"/>
    <w:rsid w:val="176F7165"/>
    <w:rsid w:val="17903152"/>
    <w:rsid w:val="18534EEF"/>
    <w:rsid w:val="18ED5744"/>
    <w:rsid w:val="191129FE"/>
    <w:rsid w:val="19222C08"/>
    <w:rsid w:val="192A5DCE"/>
    <w:rsid w:val="199F1C5F"/>
    <w:rsid w:val="19C901C2"/>
    <w:rsid w:val="1A39502E"/>
    <w:rsid w:val="1A3F09E7"/>
    <w:rsid w:val="1A8A6E41"/>
    <w:rsid w:val="1AA5748E"/>
    <w:rsid w:val="1AB64571"/>
    <w:rsid w:val="1B0E51D7"/>
    <w:rsid w:val="1B643148"/>
    <w:rsid w:val="1BAC4701"/>
    <w:rsid w:val="1BD155E2"/>
    <w:rsid w:val="1C6D2702"/>
    <w:rsid w:val="1C824D6D"/>
    <w:rsid w:val="1D042C6F"/>
    <w:rsid w:val="1D6D3C7F"/>
    <w:rsid w:val="1E1C1CE7"/>
    <w:rsid w:val="1E3613F2"/>
    <w:rsid w:val="1E4D61A6"/>
    <w:rsid w:val="1F9965EF"/>
    <w:rsid w:val="20144A0E"/>
    <w:rsid w:val="207361BD"/>
    <w:rsid w:val="20AE4BD2"/>
    <w:rsid w:val="212006A4"/>
    <w:rsid w:val="21C61BB0"/>
    <w:rsid w:val="21FF26E8"/>
    <w:rsid w:val="221D3DDD"/>
    <w:rsid w:val="22767B79"/>
    <w:rsid w:val="22BF37BC"/>
    <w:rsid w:val="22C92207"/>
    <w:rsid w:val="233C3033"/>
    <w:rsid w:val="237D35DD"/>
    <w:rsid w:val="241E3748"/>
    <w:rsid w:val="247F7365"/>
    <w:rsid w:val="24977834"/>
    <w:rsid w:val="24B9778A"/>
    <w:rsid w:val="24EB0595"/>
    <w:rsid w:val="24F44557"/>
    <w:rsid w:val="250C0AC5"/>
    <w:rsid w:val="25253339"/>
    <w:rsid w:val="25460EA7"/>
    <w:rsid w:val="254E1999"/>
    <w:rsid w:val="257E2324"/>
    <w:rsid w:val="26D17DE1"/>
    <w:rsid w:val="27766D17"/>
    <w:rsid w:val="28106ECB"/>
    <w:rsid w:val="28900069"/>
    <w:rsid w:val="28BA2CB0"/>
    <w:rsid w:val="290B53A7"/>
    <w:rsid w:val="290D4DD0"/>
    <w:rsid w:val="299056A4"/>
    <w:rsid w:val="2A2D1D73"/>
    <w:rsid w:val="2AC9765B"/>
    <w:rsid w:val="2AD01B5D"/>
    <w:rsid w:val="2B173168"/>
    <w:rsid w:val="2C8C7667"/>
    <w:rsid w:val="2C9A4FE3"/>
    <w:rsid w:val="2D48106A"/>
    <w:rsid w:val="2ECE5E3D"/>
    <w:rsid w:val="2F390803"/>
    <w:rsid w:val="2F3D28C4"/>
    <w:rsid w:val="2F4D3335"/>
    <w:rsid w:val="2F875A52"/>
    <w:rsid w:val="2FA1070C"/>
    <w:rsid w:val="2FB6746F"/>
    <w:rsid w:val="2FBE19F6"/>
    <w:rsid w:val="300F1C69"/>
    <w:rsid w:val="30534D92"/>
    <w:rsid w:val="307D6ADF"/>
    <w:rsid w:val="309B06AC"/>
    <w:rsid w:val="3145320E"/>
    <w:rsid w:val="31B56F45"/>
    <w:rsid w:val="32D915C5"/>
    <w:rsid w:val="33DE79F9"/>
    <w:rsid w:val="3432484B"/>
    <w:rsid w:val="34762C93"/>
    <w:rsid w:val="35957FC2"/>
    <w:rsid w:val="35D02BA5"/>
    <w:rsid w:val="35D8307E"/>
    <w:rsid w:val="361B12C7"/>
    <w:rsid w:val="363A3D8F"/>
    <w:rsid w:val="36C43617"/>
    <w:rsid w:val="37241E25"/>
    <w:rsid w:val="37D00D93"/>
    <w:rsid w:val="380C46F9"/>
    <w:rsid w:val="386A57DF"/>
    <w:rsid w:val="38995C0C"/>
    <w:rsid w:val="396735C1"/>
    <w:rsid w:val="396D10D6"/>
    <w:rsid w:val="396E68E9"/>
    <w:rsid w:val="39AF212F"/>
    <w:rsid w:val="39FE42F8"/>
    <w:rsid w:val="3A8B7BED"/>
    <w:rsid w:val="3AA523C6"/>
    <w:rsid w:val="3AE832EC"/>
    <w:rsid w:val="3B1B414C"/>
    <w:rsid w:val="3B5D5FB8"/>
    <w:rsid w:val="3BB72D8D"/>
    <w:rsid w:val="3BC31AFA"/>
    <w:rsid w:val="3BC8141F"/>
    <w:rsid w:val="3CA471FD"/>
    <w:rsid w:val="3D157A60"/>
    <w:rsid w:val="3D611A57"/>
    <w:rsid w:val="3E79274C"/>
    <w:rsid w:val="3EB01E91"/>
    <w:rsid w:val="3EB971E8"/>
    <w:rsid w:val="3EFF7463"/>
    <w:rsid w:val="3F5B5A20"/>
    <w:rsid w:val="3F971E92"/>
    <w:rsid w:val="3FE014AF"/>
    <w:rsid w:val="4001484E"/>
    <w:rsid w:val="4033445D"/>
    <w:rsid w:val="413633DB"/>
    <w:rsid w:val="413A79BF"/>
    <w:rsid w:val="41D326B8"/>
    <w:rsid w:val="42DD7AFE"/>
    <w:rsid w:val="437934F6"/>
    <w:rsid w:val="439F2722"/>
    <w:rsid w:val="43A33CA1"/>
    <w:rsid w:val="43E70C0E"/>
    <w:rsid w:val="43F866A7"/>
    <w:rsid w:val="44BD3DCD"/>
    <w:rsid w:val="44FF0976"/>
    <w:rsid w:val="45253FF8"/>
    <w:rsid w:val="457D205A"/>
    <w:rsid w:val="460B6890"/>
    <w:rsid w:val="465B532C"/>
    <w:rsid w:val="46AE428E"/>
    <w:rsid w:val="46E62C14"/>
    <w:rsid w:val="4713788F"/>
    <w:rsid w:val="47147EC9"/>
    <w:rsid w:val="4735165E"/>
    <w:rsid w:val="475A652F"/>
    <w:rsid w:val="482802F5"/>
    <w:rsid w:val="488F302B"/>
    <w:rsid w:val="49110335"/>
    <w:rsid w:val="4A2C3ABA"/>
    <w:rsid w:val="4A4E5700"/>
    <w:rsid w:val="4ADF5957"/>
    <w:rsid w:val="4B371464"/>
    <w:rsid w:val="4BA37F93"/>
    <w:rsid w:val="4BD96C8E"/>
    <w:rsid w:val="4C24272E"/>
    <w:rsid w:val="4C745964"/>
    <w:rsid w:val="4CCE4365"/>
    <w:rsid w:val="4E2D698F"/>
    <w:rsid w:val="4E312223"/>
    <w:rsid w:val="4E5402FC"/>
    <w:rsid w:val="4E843E65"/>
    <w:rsid w:val="4EA03F09"/>
    <w:rsid w:val="4F1D7AE4"/>
    <w:rsid w:val="4F351E3D"/>
    <w:rsid w:val="5042028C"/>
    <w:rsid w:val="50A9042E"/>
    <w:rsid w:val="511525A3"/>
    <w:rsid w:val="51926CB8"/>
    <w:rsid w:val="52887C17"/>
    <w:rsid w:val="53247ECB"/>
    <w:rsid w:val="53901B6B"/>
    <w:rsid w:val="53B32E7C"/>
    <w:rsid w:val="53CE2884"/>
    <w:rsid w:val="54FF095A"/>
    <w:rsid w:val="554F0278"/>
    <w:rsid w:val="561542FC"/>
    <w:rsid w:val="56860390"/>
    <w:rsid w:val="56923294"/>
    <w:rsid w:val="56FB668B"/>
    <w:rsid w:val="5788537D"/>
    <w:rsid w:val="58CF11F8"/>
    <w:rsid w:val="590F030A"/>
    <w:rsid w:val="592E5AC2"/>
    <w:rsid w:val="59355A9D"/>
    <w:rsid w:val="59594ADC"/>
    <w:rsid w:val="595C637A"/>
    <w:rsid w:val="59806F96"/>
    <w:rsid w:val="59C03916"/>
    <w:rsid w:val="5A2618CD"/>
    <w:rsid w:val="5A780721"/>
    <w:rsid w:val="5AF31299"/>
    <w:rsid w:val="5AFB535D"/>
    <w:rsid w:val="5B087B22"/>
    <w:rsid w:val="5B132BAB"/>
    <w:rsid w:val="5B2D570F"/>
    <w:rsid w:val="5B6F40F9"/>
    <w:rsid w:val="5BF809A3"/>
    <w:rsid w:val="5C8E2F81"/>
    <w:rsid w:val="5D571FAB"/>
    <w:rsid w:val="5DDB1F64"/>
    <w:rsid w:val="5E2F00AC"/>
    <w:rsid w:val="5E8922DD"/>
    <w:rsid w:val="5E98550D"/>
    <w:rsid w:val="5EA165F6"/>
    <w:rsid w:val="5ECC7330"/>
    <w:rsid w:val="5F871575"/>
    <w:rsid w:val="5FA51028"/>
    <w:rsid w:val="602C0D36"/>
    <w:rsid w:val="60386671"/>
    <w:rsid w:val="60472DE6"/>
    <w:rsid w:val="60F61CA8"/>
    <w:rsid w:val="61450EFF"/>
    <w:rsid w:val="628A0E9E"/>
    <w:rsid w:val="62AC4400"/>
    <w:rsid w:val="62EC3C5D"/>
    <w:rsid w:val="62F6339C"/>
    <w:rsid w:val="63CA59F4"/>
    <w:rsid w:val="6410048D"/>
    <w:rsid w:val="64782144"/>
    <w:rsid w:val="64856144"/>
    <w:rsid w:val="648D0605"/>
    <w:rsid w:val="649A7B32"/>
    <w:rsid w:val="64CA4AE4"/>
    <w:rsid w:val="65096290"/>
    <w:rsid w:val="65E72ADC"/>
    <w:rsid w:val="660739E3"/>
    <w:rsid w:val="66311460"/>
    <w:rsid w:val="66383CCB"/>
    <w:rsid w:val="68295064"/>
    <w:rsid w:val="68AE306A"/>
    <w:rsid w:val="68AF6847"/>
    <w:rsid w:val="68EB7A8D"/>
    <w:rsid w:val="68F916EB"/>
    <w:rsid w:val="69CB652A"/>
    <w:rsid w:val="6AF450E3"/>
    <w:rsid w:val="6B885862"/>
    <w:rsid w:val="6B974EBF"/>
    <w:rsid w:val="6BA135A4"/>
    <w:rsid w:val="6BA733F1"/>
    <w:rsid w:val="6BB447EA"/>
    <w:rsid w:val="6BC441DE"/>
    <w:rsid w:val="6BD93542"/>
    <w:rsid w:val="6C6D79FC"/>
    <w:rsid w:val="6CB65553"/>
    <w:rsid w:val="6D01429A"/>
    <w:rsid w:val="6E1063C8"/>
    <w:rsid w:val="6E443FB6"/>
    <w:rsid w:val="6EAC57FC"/>
    <w:rsid w:val="6F2F3FBE"/>
    <w:rsid w:val="6F3258A7"/>
    <w:rsid w:val="6F5B062B"/>
    <w:rsid w:val="6F93736E"/>
    <w:rsid w:val="6FC56650"/>
    <w:rsid w:val="706B10B2"/>
    <w:rsid w:val="71096990"/>
    <w:rsid w:val="71246DAB"/>
    <w:rsid w:val="728B1072"/>
    <w:rsid w:val="73054FE1"/>
    <w:rsid w:val="730963AE"/>
    <w:rsid w:val="73C65501"/>
    <w:rsid w:val="73CA1587"/>
    <w:rsid w:val="74AB18A8"/>
    <w:rsid w:val="74BC266E"/>
    <w:rsid w:val="74FE4DF4"/>
    <w:rsid w:val="752F09F3"/>
    <w:rsid w:val="75A8682F"/>
    <w:rsid w:val="75D97A5C"/>
    <w:rsid w:val="76495584"/>
    <w:rsid w:val="76D03D9E"/>
    <w:rsid w:val="76E475A4"/>
    <w:rsid w:val="77A967D7"/>
    <w:rsid w:val="77C43BC4"/>
    <w:rsid w:val="782F547B"/>
    <w:rsid w:val="788D37F6"/>
    <w:rsid w:val="78A30B3B"/>
    <w:rsid w:val="795A0885"/>
    <w:rsid w:val="7978163C"/>
    <w:rsid w:val="797E27A3"/>
    <w:rsid w:val="7991447B"/>
    <w:rsid w:val="7A51145F"/>
    <w:rsid w:val="7A9E4B90"/>
    <w:rsid w:val="7B4C5F4E"/>
    <w:rsid w:val="7B5F5EEC"/>
    <w:rsid w:val="7BBD1C64"/>
    <w:rsid w:val="7BE66AF8"/>
    <w:rsid w:val="7C927F23"/>
    <w:rsid w:val="7C9B4EF9"/>
    <w:rsid w:val="7CD34AB3"/>
    <w:rsid w:val="7D32615A"/>
    <w:rsid w:val="7D3661AD"/>
    <w:rsid w:val="7D582E5A"/>
    <w:rsid w:val="7DCD4349"/>
    <w:rsid w:val="7E4E1B46"/>
    <w:rsid w:val="7ECB74F2"/>
    <w:rsid w:val="7F3E7D80"/>
    <w:rsid w:val="7F8B1066"/>
    <w:rsid w:val="7FA615D7"/>
    <w:rsid w:val="7FBE5950"/>
    <w:rsid w:val="7FC26CC9"/>
    <w:rsid w:val="7FF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jc w:val="left"/>
    </w:pPr>
    <w:rPr>
      <w:rFonts w:ascii="Times New Roman" w:hAnsi="Times New Roman" w:eastAsia="Times New Roman" w:cs="Times New Roman"/>
      <w:color w:val="000000"/>
      <w:kern w:val="0"/>
      <w:sz w:val="24"/>
      <w:lang w:eastAsia="en-US" w:bidi="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1849</Words>
  <Characters>1942</Characters>
  <Lines>0</Lines>
  <Paragraphs>0</Paragraphs>
  <TotalTime>10</TotalTime>
  <ScaleCrop>false</ScaleCrop>
  <LinksUpToDate>false</LinksUpToDate>
  <CharactersWithSpaces>2192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2025-08-14T08:14:00Z</dcterms:created>
  <dc:creator>肖翠</dc:creator>
  <cp:lastModifiedBy>兔</cp:lastModifiedBy>
  <dcterms:modified xsi:type="dcterms:W3CDTF">2025-09-05T01:10:10Z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DAB46E0D457940D4BC276D0F54A884A2_13</vt:lpwstr>
  </property>
  <property fmtid="{D5CDD505-2E9C-101B-9397-08002B2CF9AE}" pid="4" name="KSOTemplateDocerSaveRecord">
    <vt:lpwstr>eyJoZGlkIjoiMzZjZjM1NjYyZjMwZTNmZjgyODZjODlmZDY3NWM0ZWQiLCJ1c2VySWQiOiI0NTQyODY2NTUifQ==</vt:lpwstr>
  </property>
</Properties>
</file>